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27225" w14:textId="77777777" w:rsidR="00DC6EC6" w:rsidRDefault="006005D5">
      <w:pPr>
        <w:spacing w:line="360" w:lineRule="auto"/>
        <w:jc w:val="center"/>
        <w:rPr>
          <w:rFonts w:ascii="宋体" w:eastAsia="宋体" w:hAnsi="宋体"/>
          <w:b/>
          <w:szCs w:val="21"/>
        </w:rPr>
      </w:pPr>
      <w:r>
        <w:rPr>
          <w:rFonts w:ascii="宋体" w:eastAsia="宋体" w:hAnsi="宋体" w:hint="eastAsia"/>
          <w:b/>
          <w:szCs w:val="21"/>
        </w:rPr>
        <w:t>IDEA使用手册</w:t>
      </w:r>
    </w:p>
    <w:p w14:paraId="0CE1C159" w14:textId="77777777" w:rsidR="00DC6EC6" w:rsidRDefault="006005D5">
      <w:pPr>
        <w:pStyle w:val="1"/>
      </w:pPr>
      <w:r>
        <w:rPr>
          <w:rFonts w:hint="eastAsia"/>
        </w:rPr>
        <w:t>工具下载和安装</w:t>
      </w:r>
    </w:p>
    <w:p w14:paraId="4BC326E2" w14:textId="77777777" w:rsidR="00DC6EC6" w:rsidRDefault="006005D5">
      <w:pPr>
        <w:pStyle w:val="a6"/>
        <w:numPr>
          <w:ilvl w:val="0"/>
          <w:numId w:val="1"/>
        </w:numPr>
        <w:spacing w:line="360" w:lineRule="auto"/>
        <w:ind w:firstLineChars="0"/>
        <w:jc w:val="left"/>
        <w:rPr>
          <w:rFonts w:ascii="宋体" w:eastAsia="宋体" w:hAnsi="宋体"/>
          <w:szCs w:val="21"/>
        </w:rPr>
      </w:pPr>
      <w:r>
        <w:rPr>
          <w:rFonts w:ascii="宋体" w:eastAsia="宋体" w:hAnsi="宋体" w:hint="eastAsia"/>
          <w:szCs w:val="21"/>
        </w:rPr>
        <w:t>首先下载开发工具IDEA并安装，下载地址：</w:t>
      </w:r>
    </w:p>
    <w:p w14:paraId="18B784BF" w14:textId="77777777" w:rsidR="00DC6EC6" w:rsidRDefault="000026DA">
      <w:pPr>
        <w:spacing w:line="360" w:lineRule="auto"/>
        <w:ind w:firstLineChars="400" w:firstLine="840"/>
        <w:jc w:val="left"/>
        <w:rPr>
          <w:rFonts w:ascii="宋体" w:eastAsia="宋体" w:hAnsi="宋体"/>
          <w:color w:val="0070C0"/>
          <w:szCs w:val="21"/>
          <w:u w:val="single"/>
        </w:rPr>
      </w:pPr>
      <w:hyperlink r:id="rId6" w:history="1">
        <w:r w:rsidR="006005D5">
          <w:rPr>
            <w:rStyle w:val="a5"/>
            <w:rFonts w:ascii="宋体" w:eastAsia="宋体" w:hAnsi="宋体"/>
            <w:szCs w:val="21"/>
          </w:rPr>
          <w:t>http://</w:t>
        </w:r>
        <w:r w:rsidR="006005D5">
          <w:rPr>
            <w:rStyle w:val="a5"/>
            <w:rFonts w:ascii="宋体" w:eastAsia="宋体" w:hAnsi="宋体" w:hint="eastAsia"/>
            <w:szCs w:val="21"/>
          </w:rPr>
          <w:t>www.jetbrains.com/idea/download/</w:t>
        </w:r>
      </w:hyperlink>
    </w:p>
    <w:p w14:paraId="536C424A" w14:textId="77777777" w:rsidR="00DC6EC6" w:rsidRDefault="006005D5">
      <w:pPr>
        <w:pStyle w:val="a6"/>
        <w:numPr>
          <w:ilvl w:val="0"/>
          <w:numId w:val="1"/>
        </w:numPr>
        <w:spacing w:line="360" w:lineRule="auto"/>
        <w:ind w:firstLineChars="0"/>
        <w:jc w:val="left"/>
        <w:rPr>
          <w:rFonts w:ascii="宋体" w:eastAsia="宋体" w:hAnsi="宋体"/>
          <w:color w:val="000000" w:themeColor="text1"/>
          <w:szCs w:val="21"/>
        </w:rPr>
      </w:pPr>
      <w:r>
        <w:rPr>
          <w:rFonts w:ascii="宋体" w:eastAsia="宋体" w:hAnsi="宋体" w:hint="eastAsia"/>
          <w:color w:val="000000" w:themeColor="text1"/>
          <w:szCs w:val="21"/>
        </w:rPr>
        <w:t>完附件内包含IntelliJ IDEA 2019.1.4 x64,若不想下载的同学可自行选择安装</w:t>
      </w:r>
    </w:p>
    <w:p w14:paraId="7B3805D8" w14:textId="77777777" w:rsidR="00DC6EC6" w:rsidRDefault="006005D5">
      <w:pPr>
        <w:pStyle w:val="a6"/>
        <w:numPr>
          <w:ilvl w:val="0"/>
          <w:numId w:val="1"/>
        </w:numPr>
        <w:spacing w:line="360" w:lineRule="auto"/>
        <w:ind w:firstLineChars="0"/>
        <w:jc w:val="left"/>
        <w:rPr>
          <w:rFonts w:ascii="宋体" w:eastAsia="宋体" w:hAnsi="宋体"/>
          <w:color w:val="000000" w:themeColor="text1"/>
          <w:szCs w:val="21"/>
        </w:rPr>
      </w:pPr>
      <w:r>
        <w:rPr>
          <w:rFonts w:ascii="宋体" w:eastAsia="宋体" w:hAnsi="宋体" w:hint="eastAsia"/>
          <w:color w:val="000000" w:themeColor="text1"/>
          <w:szCs w:val="21"/>
        </w:rPr>
        <w:t>本文档参考示例以</w:t>
      </w:r>
      <w:proofErr w:type="gramStart"/>
      <w:r>
        <w:rPr>
          <w:rFonts w:ascii="宋体" w:eastAsia="宋体" w:hAnsi="宋体" w:hint="eastAsia"/>
          <w:color w:val="000000" w:themeColor="text1"/>
          <w:szCs w:val="21"/>
        </w:rPr>
        <w:t>同徽云</w:t>
      </w:r>
      <w:proofErr w:type="gramEnd"/>
      <w:r>
        <w:rPr>
          <w:rFonts w:ascii="宋体" w:eastAsia="宋体" w:hAnsi="宋体" w:hint="eastAsia"/>
          <w:color w:val="000000" w:themeColor="text1"/>
          <w:szCs w:val="21"/>
        </w:rPr>
        <w:t>架构项目为主</w:t>
      </w:r>
    </w:p>
    <w:p w14:paraId="2F451E10" w14:textId="77777777" w:rsidR="00DC6EC6" w:rsidRDefault="00DC6EC6">
      <w:pPr>
        <w:pStyle w:val="a6"/>
        <w:spacing w:line="360" w:lineRule="auto"/>
        <w:ind w:firstLineChars="0" w:firstLine="0"/>
        <w:jc w:val="left"/>
        <w:rPr>
          <w:rFonts w:ascii="宋体" w:eastAsia="宋体" w:hAnsi="宋体"/>
          <w:color w:val="000000" w:themeColor="text1"/>
          <w:szCs w:val="21"/>
        </w:rPr>
      </w:pPr>
    </w:p>
    <w:p w14:paraId="099F298D" w14:textId="77777777" w:rsidR="00DC6EC6" w:rsidRDefault="006005D5">
      <w:pPr>
        <w:pStyle w:val="1"/>
        <w:rPr>
          <w:rFonts w:ascii="宋体" w:eastAsia="宋体" w:hAnsi="宋体"/>
          <w:color w:val="000000" w:themeColor="text1"/>
          <w:sz w:val="21"/>
          <w:szCs w:val="21"/>
        </w:rPr>
      </w:pPr>
      <w:r>
        <w:rPr>
          <w:rFonts w:ascii="宋体" w:eastAsia="宋体" w:hAnsi="宋体" w:hint="eastAsia"/>
          <w:color w:val="000000" w:themeColor="text1"/>
          <w:szCs w:val="21"/>
        </w:rPr>
        <w:t>基本配置</w:t>
      </w:r>
    </w:p>
    <w:p w14:paraId="3A09C29E" w14:textId="77777777" w:rsidR="00DC6EC6" w:rsidRDefault="006005D5">
      <w:pPr>
        <w:pStyle w:val="2"/>
        <w:rPr>
          <w:rFonts w:eastAsia="宋体"/>
        </w:rPr>
      </w:pPr>
      <w:r>
        <w:rPr>
          <w:rFonts w:eastAsia="宋体" w:hint="eastAsia"/>
        </w:rPr>
        <w:t>SVN</w:t>
      </w:r>
      <w:r>
        <w:rPr>
          <w:rFonts w:eastAsia="宋体" w:hint="eastAsia"/>
        </w:rPr>
        <w:t>集成</w:t>
      </w:r>
    </w:p>
    <w:p w14:paraId="237BEA50" w14:textId="77777777" w:rsidR="00DC6EC6" w:rsidRDefault="006005D5">
      <w:pPr>
        <w:pStyle w:val="a6"/>
        <w:numPr>
          <w:ilvl w:val="0"/>
          <w:numId w:val="2"/>
        </w:numPr>
        <w:spacing w:line="360" w:lineRule="auto"/>
        <w:ind w:firstLineChars="0"/>
        <w:jc w:val="left"/>
        <w:rPr>
          <w:rFonts w:ascii="宋体" w:eastAsia="宋体" w:hAnsi="宋体"/>
          <w:color w:val="000000" w:themeColor="text1"/>
          <w:szCs w:val="21"/>
        </w:rPr>
      </w:pPr>
      <w:r>
        <w:rPr>
          <w:rFonts w:ascii="宋体" w:eastAsia="宋体" w:hAnsi="宋体" w:hint="eastAsia"/>
          <w:color w:val="000000" w:themeColor="text1"/>
          <w:szCs w:val="21"/>
        </w:rPr>
        <w:t>此安装</w:t>
      </w:r>
      <w:proofErr w:type="spellStart"/>
      <w:r>
        <w:rPr>
          <w:rFonts w:ascii="宋体" w:eastAsia="宋体" w:hAnsi="宋体" w:hint="eastAsia"/>
          <w:color w:val="000000" w:themeColor="text1"/>
          <w:szCs w:val="21"/>
        </w:rPr>
        <w:t>svn</w:t>
      </w:r>
      <w:proofErr w:type="spellEnd"/>
      <w:r>
        <w:rPr>
          <w:rFonts w:ascii="宋体" w:eastAsia="宋体" w:hAnsi="宋体" w:hint="eastAsia"/>
          <w:color w:val="000000" w:themeColor="text1"/>
          <w:szCs w:val="21"/>
        </w:rPr>
        <w:t>的时候注意</w:t>
      </w:r>
      <w:proofErr w:type="spellStart"/>
      <w:r>
        <w:rPr>
          <w:rFonts w:ascii="宋体" w:eastAsia="宋体" w:hAnsi="宋体" w:hint="eastAsia"/>
          <w:color w:val="000000" w:themeColor="text1"/>
          <w:szCs w:val="21"/>
        </w:rPr>
        <w:t>svn</w:t>
      </w:r>
      <w:proofErr w:type="spellEnd"/>
      <w:r>
        <w:rPr>
          <w:rFonts w:ascii="宋体" w:eastAsia="宋体" w:hAnsi="宋体" w:hint="eastAsia"/>
          <w:color w:val="000000" w:themeColor="text1"/>
          <w:szCs w:val="21"/>
        </w:rPr>
        <w:t>的安装类型，生产svn.exe文件</w:t>
      </w:r>
      <w:r>
        <w:rPr>
          <w:noProof/>
        </w:rPr>
        <w:drawing>
          <wp:inline distT="0" distB="0" distL="114300" distR="114300" wp14:anchorId="0FB3B311" wp14:editId="7BE939C3">
            <wp:extent cx="4257675" cy="32289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257675" cy="3228975"/>
                    </a:xfrm>
                    <a:prstGeom prst="rect">
                      <a:avLst/>
                    </a:prstGeom>
                    <a:noFill/>
                    <a:ln>
                      <a:noFill/>
                    </a:ln>
                  </pic:spPr>
                </pic:pic>
              </a:graphicData>
            </a:graphic>
          </wp:inline>
        </w:drawing>
      </w:r>
    </w:p>
    <w:p w14:paraId="63D8BA67" w14:textId="77777777" w:rsidR="00DC6EC6" w:rsidRDefault="00DC6EC6">
      <w:pPr>
        <w:pStyle w:val="a6"/>
        <w:spacing w:line="360" w:lineRule="auto"/>
        <w:ind w:left="420" w:firstLineChars="0" w:firstLine="0"/>
        <w:jc w:val="left"/>
        <w:rPr>
          <w:rFonts w:ascii="宋体" w:eastAsia="宋体" w:hAnsi="宋体"/>
          <w:color w:val="000000" w:themeColor="text1"/>
          <w:szCs w:val="21"/>
        </w:rPr>
      </w:pPr>
    </w:p>
    <w:p w14:paraId="0C73FC3B" w14:textId="77777777" w:rsidR="00DC6EC6" w:rsidRDefault="00DC6EC6">
      <w:pPr>
        <w:pStyle w:val="a6"/>
        <w:spacing w:line="360" w:lineRule="auto"/>
        <w:ind w:left="420" w:firstLineChars="0" w:firstLine="0"/>
        <w:jc w:val="left"/>
        <w:rPr>
          <w:rFonts w:ascii="宋体" w:eastAsia="宋体" w:hAnsi="宋体"/>
          <w:color w:val="000000" w:themeColor="text1"/>
          <w:szCs w:val="21"/>
        </w:rPr>
      </w:pPr>
    </w:p>
    <w:p w14:paraId="58A00BBE" w14:textId="77777777" w:rsidR="00DC6EC6" w:rsidRDefault="00DC6EC6">
      <w:pPr>
        <w:pStyle w:val="a6"/>
        <w:spacing w:line="360" w:lineRule="auto"/>
        <w:ind w:left="420" w:firstLineChars="0" w:firstLine="0"/>
        <w:jc w:val="left"/>
        <w:rPr>
          <w:rFonts w:ascii="宋体" w:eastAsia="宋体" w:hAnsi="宋体"/>
          <w:color w:val="000000" w:themeColor="text1"/>
          <w:szCs w:val="21"/>
        </w:rPr>
      </w:pPr>
    </w:p>
    <w:p w14:paraId="0EEF6D97" w14:textId="77777777" w:rsidR="00DC6EC6" w:rsidRDefault="006005D5">
      <w:pPr>
        <w:pStyle w:val="a6"/>
        <w:spacing w:line="360" w:lineRule="auto"/>
        <w:ind w:left="420" w:firstLineChars="0" w:firstLine="0"/>
        <w:jc w:val="left"/>
        <w:rPr>
          <w:rFonts w:ascii="宋体" w:eastAsia="宋体" w:hAnsi="宋体"/>
          <w:color w:val="000000" w:themeColor="text1"/>
          <w:szCs w:val="21"/>
        </w:rPr>
      </w:pPr>
      <w:r>
        <w:rPr>
          <w:rFonts w:ascii="宋体" w:eastAsia="宋体" w:hAnsi="宋体" w:hint="eastAsia"/>
          <w:color w:val="000000" w:themeColor="text1"/>
          <w:szCs w:val="21"/>
        </w:rPr>
        <w:lastRenderedPageBreak/>
        <w:t>打开主界面file-&gt;settings-&gt;</w:t>
      </w:r>
      <w:proofErr w:type="spellStart"/>
      <w:r>
        <w:rPr>
          <w:rFonts w:ascii="宋体" w:eastAsia="宋体" w:hAnsi="宋体" w:hint="eastAsia"/>
          <w:color w:val="000000" w:themeColor="text1"/>
          <w:szCs w:val="21"/>
        </w:rPr>
        <w:t>versioncontrol</w:t>
      </w:r>
      <w:proofErr w:type="spellEnd"/>
      <w:r>
        <w:rPr>
          <w:rFonts w:ascii="宋体" w:eastAsia="宋体" w:hAnsi="宋体" w:hint="eastAsia"/>
          <w:color w:val="000000" w:themeColor="text1"/>
          <w:szCs w:val="21"/>
        </w:rPr>
        <w:t>-&gt;subversion 选择</w:t>
      </w:r>
      <w:proofErr w:type="spellStart"/>
      <w:r>
        <w:rPr>
          <w:rFonts w:ascii="宋体" w:eastAsia="宋体" w:hAnsi="宋体" w:hint="eastAsia"/>
          <w:color w:val="000000" w:themeColor="text1"/>
          <w:szCs w:val="21"/>
        </w:rPr>
        <w:t>svn</w:t>
      </w:r>
      <w:proofErr w:type="spellEnd"/>
      <w:r>
        <w:rPr>
          <w:rFonts w:ascii="宋体" w:eastAsia="宋体" w:hAnsi="宋体" w:hint="eastAsia"/>
          <w:color w:val="000000" w:themeColor="text1"/>
          <w:szCs w:val="21"/>
        </w:rPr>
        <w:t>安装后的svn.exe文件</w:t>
      </w:r>
      <w:r>
        <w:rPr>
          <w:noProof/>
        </w:rPr>
        <w:drawing>
          <wp:inline distT="0" distB="0" distL="114300" distR="114300" wp14:anchorId="3D59DC96" wp14:editId="3B702BF4">
            <wp:extent cx="5266055" cy="2506980"/>
            <wp:effectExtent l="0" t="0" r="10795"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8"/>
                    <a:stretch>
                      <a:fillRect/>
                    </a:stretch>
                  </pic:blipFill>
                  <pic:spPr>
                    <a:xfrm>
                      <a:off x="0" y="0"/>
                      <a:ext cx="5266055" cy="2506980"/>
                    </a:xfrm>
                    <a:prstGeom prst="rect">
                      <a:avLst/>
                    </a:prstGeom>
                    <a:noFill/>
                    <a:ln>
                      <a:noFill/>
                    </a:ln>
                  </pic:spPr>
                </pic:pic>
              </a:graphicData>
            </a:graphic>
          </wp:inline>
        </w:drawing>
      </w:r>
    </w:p>
    <w:p w14:paraId="124BED1C" w14:textId="77777777" w:rsidR="00DC6EC6" w:rsidRDefault="006005D5">
      <w:pPr>
        <w:pStyle w:val="a6"/>
        <w:spacing w:line="360" w:lineRule="auto"/>
        <w:ind w:left="420" w:firstLineChars="0" w:firstLine="0"/>
        <w:jc w:val="left"/>
      </w:pPr>
      <w:r>
        <w:rPr>
          <w:rFonts w:ascii="宋体" w:eastAsia="宋体" w:hAnsi="宋体" w:hint="eastAsia"/>
          <w:color w:val="000000" w:themeColor="text1"/>
          <w:szCs w:val="21"/>
        </w:rPr>
        <w:t>新建项目的工作空间后，从</w:t>
      </w:r>
      <w:proofErr w:type="spellStart"/>
      <w:r>
        <w:rPr>
          <w:rFonts w:ascii="宋体" w:eastAsia="宋体" w:hAnsi="宋体" w:hint="eastAsia"/>
          <w:color w:val="000000" w:themeColor="text1"/>
          <w:szCs w:val="21"/>
        </w:rPr>
        <w:t>svn</w:t>
      </w:r>
      <w:proofErr w:type="spellEnd"/>
      <w:r>
        <w:rPr>
          <w:rFonts w:ascii="宋体" w:eastAsia="宋体" w:hAnsi="宋体" w:hint="eastAsia"/>
          <w:color w:val="000000" w:themeColor="text1"/>
          <w:szCs w:val="21"/>
        </w:rPr>
        <w:t>切出项目，导航栏</w:t>
      </w:r>
      <w:proofErr w:type="spellStart"/>
      <w:r>
        <w:rPr>
          <w:rFonts w:ascii="宋体" w:eastAsia="宋体" w:hAnsi="宋体" w:hint="eastAsia"/>
          <w:color w:val="000000" w:themeColor="text1"/>
          <w:szCs w:val="21"/>
        </w:rPr>
        <w:t>vcs</w:t>
      </w:r>
      <w:proofErr w:type="spellEnd"/>
      <w:r>
        <w:rPr>
          <w:rFonts w:ascii="宋体" w:eastAsia="宋体" w:hAnsi="宋体" w:hint="eastAsia"/>
          <w:color w:val="000000" w:themeColor="text1"/>
          <w:szCs w:val="21"/>
        </w:rPr>
        <w:t>-&gt;check out from version-&gt;subversion</w:t>
      </w:r>
      <w:r>
        <w:rPr>
          <w:noProof/>
        </w:rPr>
        <w:drawing>
          <wp:inline distT="0" distB="0" distL="114300" distR="114300" wp14:anchorId="5952F1BA" wp14:editId="5E104E5A">
            <wp:extent cx="5267325" cy="2668270"/>
            <wp:effectExtent l="0" t="0" r="9525" b="1778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9"/>
                    <a:stretch>
                      <a:fillRect/>
                    </a:stretch>
                  </pic:blipFill>
                  <pic:spPr>
                    <a:xfrm>
                      <a:off x="0" y="0"/>
                      <a:ext cx="5267325" cy="2668270"/>
                    </a:xfrm>
                    <a:prstGeom prst="rect">
                      <a:avLst/>
                    </a:prstGeom>
                    <a:noFill/>
                    <a:ln>
                      <a:noFill/>
                    </a:ln>
                  </pic:spPr>
                </pic:pic>
              </a:graphicData>
            </a:graphic>
          </wp:inline>
        </w:drawing>
      </w:r>
    </w:p>
    <w:p w14:paraId="05D407F1" w14:textId="77777777" w:rsidR="00DC6EC6" w:rsidRDefault="006005D5">
      <w:pPr>
        <w:pStyle w:val="a6"/>
        <w:spacing w:line="360" w:lineRule="auto"/>
        <w:ind w:left="420" w:firstLineChars="0" w:firstLine="0"/>
        <w:jc w:val="left"/>
      </w:pPr>
      <w:r>
        <w:rPr>
          <w:rFonts w:hint="eastAsia"/>
        </w:rPr>
        <w:t>再</w:t>
      </w:r>
      <w:proofErr w:type="spellStart"/>
      <w:r>
        <w:rPr>
          <w:rFonts w:hint="eastAsia"/>
        </w:rPr>
        <w:t>Repositoy</w:t>
      </w:r>
      <w:proofErr w:type="spellEnd"/>
      <w:r>
        <w:rPr>
          <w:rFonts w:hint="eastAsia"/>
        </w:rPr>
        <w:t xml:space="preserve"> </w:t>
      </w:r>
      <w:proofErr w:type="spellStart"/>
      <w:r>
        <w:rPr>
          <w:rFonts w:hint="eastAsia"/>
        </w:rPr>
        <w:t>url</w:t>
      </w:r>
      <w:proofErr w:type="spellEnd"/>
      <w:r>
        <w:rPr>
          <w:rFonts w:hint="eastAsia"/>
        </w:rPr>
        <w:t xml:space="preserve"> 输入需要切出的项目</w:t>
      </w:r>
      <w:r>
        <w:rPr>
          <w:noProof/>
        </w:rPr>
        <w:lastRenderedPageBreak/>
        <w:drawing>
          <wp:inline distT="0" distB="0" distL="114300" distR="114300" wp14:anchorId="329AAE1C" wp14:editId="731632B9">
            <wp:extent cx="5271770" cy="2226310"/>
            <wp:effectExtent l="0" t="0" r="5080" b="254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0"/>
                    <a:stretch>
                      <a:fillRect/>
                    </a:stretch>
                  </pic:blipFill>
                  <pic:spPr>
                    <a:xfrm>
                      <a:off x="0" y="0"/>
                      <a:ext cx="5271770" cy="2226310"/>
                    </a:xfrm>
                    <a:prstGeom prst="rect">
                      <a:avLst/>
                    </a:prstGeom>
                    <a:noFill/>
                    <a:ln>
                      <a:noFill/>
                    </a:ln>
                  </pic:spPr>
                </pic:pic>
              </a:graphicData>
            </a:graphic>
          </wp:inline>
        </w:drawing>
      </w:r>
    </w:p>
    <w:p w14:paraId="324167F1" w14:textId="77777777" w:rsidR="00DC6EC6" w:rsidRDefault="006005D5">
      <w:pPr>
        <w:pStyle w:val="a6"/>
        <w:spacing w:line="360" w:lineRule="auto"/>
        <w:ind w:left="420" w:firstLineChars="0" w:firstLine="0"/>
        <w:jc w:val="left"/>
      </w:pPr>
      <w:r>
        <w:rPr>
          <w:rFonts w:hint="eastAsia"/>
        </w:rPr>
        <w:t>选择项目切出路径</w:t>
      </w:r>
      <w:r>
        <w:rPr>
          <w:noProof/>
        </w:rPr>
        <w:drawing>
          <wp:inline distT="0" distB="0" distL="114300" distR="114300" wp14:anchorId="35A4D925" wp14:editId="102B36B0">
            <wp:extent cx="5266690" cy="2316480"/>
            <wp:effectExtent l="0" t="0" r="10160" b="762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1"/>
                    <a:stretch>
                      <a:fillRect/>
                    </a:stretch>
                  </pic:blipFill>
                  <pic:spPr>
                    <a:xfrm>
                      <a:off x="0" y="0"/>
                      <a:ext cx="5266690" cy="2316480"/>
                    </a:xfrm>
                    <a:prstGeom prst="rect">
                      <a:avLst/>
                    </a:prstGeom>
                    <a:noFill/>
                    <a:ln>
                      <a:noFill/>
                    </a:ln>
                  </pic:spPr>
                </pic:pic>
              </a:graphicData>
            </a:graphic>
          </wp:inline>
        </w:drawing>
      </w:r>
    </w:p>
    <w:p w14:paraId="123D55A8" w14:textId="77777777" w:rsidR="00DC6EC6" w:rsidRDefault="006005D5">
      <w:pPr>
        <w:pStyle w:val="a6"/>
        <w:spacing w:line="360" w:lineRule="auto"/>
        <w:ind w:left="420" w:firstLineChars="0" w:firstLine="0"/>
        <w:jc w:val="left"/>
      </w:pPr>
      <w:r>
        <w:rPr>
          <w:noProof/>
        </w:rPr>
        <w:drawing>
          <wp:inline distT="0" distB="0" distL="114300" distR="114300" wp14:anchorId="64DDB409" wp14:editId="28509CA8">
            <wp:extent cx="5273040" cy="2536825"/>
            <wp:effectExtent l="0" t="0" r="3810" b="1587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2"/>
                    <a:stretch>
                      <a:fillRect/>
                    </a:stretch>
                  </pic:blipFill>
                  <pic:spPr>
                    <a:xfrm>
                      <a:off x="0" y="0"/>
                      <a:ext cx="5273040" cy="2536825"/>
                    </a:xfrm>
                    <a:prstGeom prst="rect">
                      <a:avLst/>
                    </a:prstGeom>
                    <a:noFill/>
                    <a:ln>
                      <a:noFill/>
                    </a:ln>
                  </pic:spPr>
                </pic:pic>
              </a:graphicData>
            </a:graphic>
          </wp:inline>
        </w:drawing>
      </w:r>
    </w:p>
    <w:p w14:paraId="560BBDFC" w14:textId="77777777" w:rsidR="00DC6EC6" w:rsidRDefault="00DC6EC6">
      <w:pPr>
        <w:pStyle w:val="a6"/>
        <w:spacing w:line="360" w:lineRule="auto"/>
        <w:ind w:left="420" w:firstLineChars="0" w:firstLine="0"/>
        <w:jc w:val="left"/>
        <w:rPr>
          <w:rFonts w:ascii="宋体" w:eastAsia="宋体" w:hAnsi="宋体"/>
          <w:color w:val="000000" w:themeColor="text1"/>
          <w:szCs w:val="21"/>
        </w:rPr>
      </w:pPr>
    </w:p>
    <w:p w14:paraId="1B844FFB" w14:textId="77777777" w:rsidR="00DC6EC6" w:rsidRDefault="00DC6EC6">
      <w:pPr>
        <w:pStyle w:val="a6"/>
        <w:spacing w:line="360" w:lineRule="auto"/>
        <w:ind w:left="420" w:firstLineChars="0" w:firstLine="0"/>
        <w:jc w:val="left"/>
        <w:rPr>
          <w:rFonts w:ascii="宋体" w:eastAsia="宋体" w:hAnsi="宋体"/>
          <w:color w:val="000000" w:themeColor="text1"/>
          <w:szCs w:val="21"/>
        </w:rPr>
      </w:pPr>
    </w:p>
    <w:p w14:paraId="3DFD0515" w14:textId="77777777" w:rsidR="00DC6EC6" w:rsidRDefault="006005D5">
      <w:pPr>
        <w:pStyle w:val="2"/>
      </w:pPr>
      <w:r>
        <w:lastRenderedPageBreak/>
        <w:t>Maven</w:t>
      </w:r>
      <w:r>
        <w:rPr>
          <w:rFonts w:hint="eastAsia"/>
        </w:rPr>
        <w:t>配置</w:t>
      </w:r>
    </w:p>
    <w:p w14:paraId="2EB8D99C" w14:textId="77777777" w:rsidR="00DC6EC6" w:rsidRDefault="006005D5">
      <w:pPr>
        <w:pStyle w:val="a6"/>
        <w:spacing w:line="360" w:lineRule="auto"/>
        <w:ind w:left="420" w:firstLineChars="0" w:firstLine="0"/>
        <w:jc w:val="left"/>
        <w:rPr>
          <w:rFonts w:ascii="宋体" w:eastAsia="宋体" w:hAnsi="宋体"/>
          <w:color w:val="000000" w:themeColor="text1"/>
          <w:szCs w:val="21"/>
        </w:rPr>
      </w:pPr>
      <w:r>
        <w:rPr>
          <w:rFonts w:ascii="宋体" w:eastAsia="宋体" w:hAnsi="宋体" w:hint="eastAsia"/>
          <w:color w:val="000000" w:themeColor="text1"/>
          <w:szCs w:val="21"/>
        </w:rPr>
        <w:t>项目切下来以后，file-&gt;open 打开项目所在位置的上一层级</w:t>
      </w:r>
    </w:p>
    <w:p w14:paraId="04810D7E" w14:textId="77777777" w:rsidR="00DC6EC6" w:rsidRDefault="006005D5">
      <w:pPr>
        <w:pStyle w:val="a6"/>
        <w:spacing w:line="360" w:lineRule="auto"/>
        <w:ind w:left="420" w:firstLineChars="0" w:firstLine="0"/>
        <w:jc w:val="left"/>
      </w:pPr>
      <w:r>
        <w:rPr>
          <w:noProof/>
        </w:rPr>
        <w:drawing>
          <wp:inline distT="0" distB="0" distL="114300" distR="114300" wp14:anchorId="37969546" wp14:editId="26E979C5">
            <wp:extent cx="4286250" cy="5324475"/>
            <wp:effectExtent l="0" t="0" r="0" b="952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3"/>
                    <a:stretch>
                      <a:fillRect/>
                    </a:stretch>
                  </pic:blipFill>
                  <pic:spPr>
                    <a:xfrm>
                      <a:off x="0" y="0"/>
                      <a:ext cx="4286250" cy="5324475"/>
                    </a:xfrm>
                    <a:prstGeom prst="rect">
                      <a:avLst/>
                    </a:prstGeom>
                    <a:noFill/>
                    <a:ln>
                      <a:noFill/>
                    </a:ln>
                  </pic:spPr>
                </pic:pic>
              </a:graphicData>
            </a:graphic>
          </wp:inline>
        </w:drawing>
      </w:r>
    </w:p>
    <w:p w14:paraId="65EF49C0" w14:textId="77777777" w:rsidR="00DC6EC6" w:rsidRDefault="006005D5">
      <w:pPr>
        <w:pStyle w:val="a6"/>
        <w:spacing w:line="360" w:lineRule="auto"/>
        <w:ind w:left="420" w:firstLineChars="0" w:firstLine="0"/>
        <w:jc w:val="left"/>
      </w:pPr>
      <w:r>
        <w:rPr>
          <w:rFonts w:hint="eastAsia"/>
        </w:rPr>
        <w:t>打开file-&gt;settings-&gt;</w:t>
      </w:r>
      <w:proofErr w:type="spellStart"/>
      <w:r>
        <w:rPr>
          <w:rFonts w:hint="eastAsia"/>
        </w:rPr>
        <w:t>build,execution,deployment</w:t>
      </w:r>
      <w:proofErr w:type="spellEnd"/>
      <w:r>
        <w:rPr>
          <w:rFonts w:hint="eastAsia"/>
        </w:rPr>
        <w:t xml:space="preserve">-&gt;build </w:t>
      </w:r>
      <w:proofErr w:type="spellStart"/>
      <w:r>
        <w:rPr>
          <w:rFonts w:hint="eastAsia"/>
        </w:rPr>
        <w:t>toos</w:t>
      </w:r>
      <w:proofErr w:type="spellEnd"/>
      <w:r>
        <w:rPr>
          <w:rFonts w:hint="eastAsia"/>
        </w:rPr>
        <w:t>-&gt;maven</w:t>
      </w:r>
    </w:p>
    <w:p w14:paraId="27ED46AF" w14:textId="77777777" w:rsidR="00DC6EC6" w:rsidRDefault="006005D5">
      <w:pPr>
        <w:pStyle w:val="a6"/>
        <w:spacing w:line="360" w:lineRule="auto"/>
        <w:ind w:left="420" w:firstLineChars="0" w:firstLine="0"/>
        <w:jc w:val="left"/>
      </w:pPr>
      <w:r>
        <w:rPr>
          <w:rFonts w:hint="eastAsia"/>
        </w:rPr>
        <w:t>配置maven的安装路径以及settings文件和本地仓库位置指定</w:t>
      </w:r>
    </w:p>
    <w:p w14:paraId="54BD6BAF" w14:textId="77777777" w:rsidR="00DC6EC6" w:rsidRDefault="006005D5">
      <w:pPr>
        <w:pStyle w:val="a6"/>
        <w:spacing w:line="360" w:lineRule="auto"/>
        <w:ind w:left="420" w:firstLineChars="0" w:firstLine="0"/>
        <w:jc w:val="left"/>
        <w:rPr>
          <w:rFonts w:ascii="宋体" w:eastAsia="宋体" w:hAnsi="宋体"/>
          <w:color w:val="000000" w:themeColor="text1"/>
          <w:szCs w:val="21"/>
        </w:rPr>
      </w:pPr>
      <w:r>
        <w:rPr>
          <w:noProof/>
        </w:rPr>
        <w:lastRenderedPageBreak/>
        <w:drawing>
          <wp:inline distT="0" distB="0" distL="114300" distR="114300" wp14:anchorId="65F13E26" wp14:editId="72EA31DC">
            <wp:extent cx="5270500" cy="2936875"/>
            <wp:effectExtent l="0" t="0" r="6350" b="1587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4"/>
                    <a:stretch>
                      <a:fillRect/>
                    </a:stretch>
                  </pic:blipFill>
                  <pic:spPr>
                    <a:xfrm>
                      <a:off x="0" y="0"/>
                      <a:ext cx="5270500" cy="2936875"/>
                    </a:xfrm>
                    <a:prstGeom prst="rect">
                      <a:avLst/>
                    </a:prstGeom>
                    <a:noFill/>
                    <a:ln>
                      <a:noFill/>
                    </a:ln>
                  </pic:spPr>
                </pic:pic>
              </a:graphicData>
            </a:graphic>
          </wp:inline>
        </w:drawing>
      </w:r>
    </w:p>
    <w:p w14:paraId="01D8F6B0" w14:textId="77777777" w:rsidR="00DC6EC6" w:rsidRDefault="00DC6EC6">
      <w:pPr>
        <w:pStyle w:val="a6"/>
        <w:spacing w:line="360" w:lineRule="auto"/>
        <w:ind w:left="420" w:firstLineChars="0" w:firstLine="0"/>
        <w:jc w:val="left"/>
        <w:rPr>
          <w:rFonts w:ascii="宋体" w:eastAsia="宋体" w:hAnsi="宋体"/>
          <w:color w:val="000000" w:themeColor="text1"/>
          <w:szCs w:val="21"/>
        </w:rPr>
      </w:pPr>
    </w:p>
    <w:p w14:paraId="7B7C76CE" w14:textId="77777777" w:rsidR="00DC6EC6" w:rsidRDefault="00DC6EC6">
      <w:pPr>
        <w:pStyle w:val="a6"/>
        <w:spacing w:line="360" w:lineRule="auto"/>
        <w:jc w:val="left"/>
        <w:rPr>
          <w:rFonts w:ascii="宋体" w:eastAsia="宋体" w:hAnsi="宋体"/>
          <w:color w:val="000000" w:themeColor="text1"/>
          <w:szCs w:val="21"/>
        </w:rPr>
      </w:pPr>
    </w:p>
    <w:p w14:paraId="70E6B7DE" w14:textId="77777777" w:rsidR="00DC6EC6" w:rsidRDefault="006005D5">
      <w:pPr>
        <w:spacing w:line="360" w:lineRule="auto"/>
        <w:ind w:leftChars="400" w:left="840"/>
        <w:jc w:val="left"/>
        <w:rPr>
          <w:rFonts w:ascii="宋体" w:eastAsia="宋体" w:hAnsi="宋体"/>
          <w:color w:val="000000" w:themeColor="text1"/>
          <w:szCs w:val="21"/>
        </w:rPr>
      </w:pPr>
      <w:r>
        <w:rPr>
          <w:rFonts w:ascii="宋体" w:eastAsia="宋体" w:hAnsi="宋体" w:hint="eastAsia"/>
          <w:color w:val="000000" w:themeColor="text1"/>
          <w:szCs w:val="21"/>
        </w:rPr>
        <w:t xml:space="preserve"> </w:t>
      </w:r>
      <w:r>
        <w:rPr>
          <w:rFonts w:ascii="宋体" w:eastAsia="宋体" w:hAnsi="宋体"/>
          <w:color w:val="000000" w:themeColor="text1"/>
          <w:szCs w:val="21"/>
        </w:rPr>
        <w:t xml:space="preserve">  </w:t>
      </w:r>
    </w:p>
    <w:p w14:paraId="5E28BA4E" w14:textId="77777777" w:rsidR="00DC6EC6" w:rsidRDefault="00DC6EC6">
      <w:pPr>
        <w:spacing w:line="360" w:lineRule="auto"/>
        <w:ind w:leftChars="500" w:left="1050"/>
        <w:jc w:val="left"/>
        <w:rPr>
          <w:rFonts w:ascii="宋体" w:eastAsia="宋体" w:hAnsi="宋体"/>
          <w:color w:val="000000" w:themeColor="text1"/>
          <w:szCs w:val="21"/>
        </w:rPr>
      </w:pPr>
    </w:p>
    <w:p w14:paraId="5B802983" w14:textId="77777777" w:rsidR="00DC6EC6" w:rsidRDefault="00DC6EC6">
      <w:pPr>
        <w:spacing w:line="360" w:lineRule="auto"/>
        <w:ind w:leftChars="500" w:left="1050"/>
        <w:jc w:val="left"/>
        <w:rPr>
          <w:rFonts w:ascii="宋体" w:eastAsia="宋体" w:hAnsi="宋体"/>
          <w:color w:val="000000" w:themeColor="text1"/>
          <w:szCs w:val="21"/>
        </w:rPr>
      </w:pPr>
    </w:p>
    <w:p w14:paraId="5EC564FF" w14:textId="77777777" w:rsidR="00DC6EC6" w:rsidRDefault="006005D5">
      <w:pPr>
        <w:pStyle w:val="1"/>
      </w:pPr>
      <w:r>
        <w:rPr>
          <w:rFonts w:hint="eastAsia"/>
        </w:rPr>
        <w:t>项目配置</w:t>
      </w:r>
    </w:p>
    <w:p w14:paraId="55C085BE" w14:textId="77777777" w:rsidR="00DC6EC6" w:rsidRDefault="006005D5">
      <w:pPr>
        <w:pStyle w:val="2"/>
        <w:rPr>
          <w:rFonts w:eastAsia="宋体"/>
        </w:rPr>
      </w:pPr>
      <w:r>
        <w:rPr>
          <w:rFonts w:eastAsia="宋体" w:hint="eastAsia"/>
        </w:rPr>
        <w:t>项目构建</w:t>
      </w:r>
    </w:p>
    <w:p w14:paraId="55D7B492" w14:textId="77777777" w:rsidR="00DC6EC6" w:rsidRDefault="006005D5">
      <w:r>
        <w:rPr>
          <w:rFonts w:hint="eastAsia"/>
        </w:rPr>
        <w:t>因切下来的项目不是maven，需要我们手动构建，编辑器右侧maven图标点击</w:t>
      </w:r>
    </w:p>
    <w:p w14:paraId="4F372A1E" w14:textId="77777777" w:rsidR="00DC6EC6" w:rsidRDefault="006005D5">
      <w:r>
        <w:rPr>
          <w:noProof/>
        </w:rPr>
        <w:drawing>
          <wp:inline distT="0" distB="0" distL="114300" distR="114300" wp14:anchorId="1D87C101" wp14:editId="7C041568">
            <wp:extent cx="5265420" cy="2233295"/>
            <wp:effectExtent l="0" t="0" r="11430" b="1460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5"/>
                    <a:stretch>
                      <a:fillRect/>
                    </a:stretch>
                  </pic:blipFill>
                  <pic:spPr>
                    <a:xfrm>
                      <a:off x="0" y="0"/>
                      <a:ext cx="5265420" cy="2233295"/>
                    </a:xfrm>
                    <a:prstGeom prst="rect">
                      <a:avLst/>
                    </a:prstGeom>
                    <a:noFill/>
                    <a:ln>
                      <a:noFill/>
                    </a:ln>
                  </pic:spPr>
                </pic:pic>
              </a:graphicData>
            </a:graphic>
          </wp:inline>
        </w:drawing>
      </w:r>
    </w:p>
    <w:p w14:paraId="12579C04" w14:textId="77777777" w:rsidR="00DC6EC6" w:rsidRDefault="006005D5">
      <w:r>
        <w:rPr>
          <w:rFonts w:hint="eastAsia"/>
        </w:rPr>
        <w:t>选择我们项目中前端或者后端中心的pom文件后会构建为maven项目，</w:t>
      </w:r>
      <w:r>
        <w:rPr>
          <w:rFonts w:hint="eastAsia"/>
          <w:highlight w:val="yellow"/>
        </w:rPr>
        <w:t>若不添加，则默认</w:t>
      </w:r>
      <w:r>
        <w:rPr>
          <w:rFonts w:hint="eastAsia"/>
          <w:highlight w:val="yellow"/>
        </w:rPr>
        <w:lastRenderedPageBreak/>
        <w:t>加载的是本地仓库编译的jar包，而非本地代码</w:t>
      </w:r>
    </w:p>
    <w:p w14:paraId="4608F422" w14:textId="77777777" w:rsidR="00DC6EC6" w:rsidRDefault="006005D5">
      <w:r>
        <w:rPr>
          <w:noProof/>
        </w:rPr>
        <w:drawing>
          <wp:inline distT="0" distB="0" distL="114300" distR="114300" wp14:anchorId="43B63303" wp14:editId="3FCFDA39">
            <wp:extent cx="5264150" cy="2409825"/>
            <wp:effectExtent l="0" t="0" r="12700" b="952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6"/>
                    <a:stretch>
                      <a:fillRect/>
                    </a:stretch>
                  </pic:blipFill>
                  <pic:spPr>
                    <a:xfrm>
                      <a:off x="0" y="0"/>
                      <a:ext cx="5264150" cy="2409825"/>
                    </a:xfrm>
                    <a:prstGeom prst="rect">
                      <a:avLst/>
                    </a:prstGeom>
                    <a:noFill/>
                    <a:ln>
                      <a:noFill/>
                    </a:ln>
                  </pic:spPr>
                </pic:pic>
              </a:graphicData>
            </a:graphic>
          </wp:inline>
        </w:drawing>
      </w:r>
    </w:p>
    <w:p w14:paraId="608A9C68" w14:textId="77777777" w:rsidR="00DC6EC6" w:rsidRDefault="006005D5">
      <w:r>
        <w:rPr>
          <w:rFonts w:hint="eastAsia"/>
        </w:rPr>
        <w:t>若找不到maven图标，help-&gt;find Action 输入maven</w:t>
      </w:r>
    </w:p>
    <w:p w14:paraId="409F3CBD" w14:textId="77777777" w:rsidR="00DC6EC6" w:rsidRDefault="006005D5">
      <w:r>
        <w:rPr>
          <w:noProof/>
        </w:rPr>
        <w:drawing>
          <wp:inline distT="0" distB="0" distL="114300" distR="114300" wp14:anchorId="23F39845" wp14:editId="5325678E">
            <wp:extent cx="5269865" cy="2803525"/>
            <wp:effectExtent l="0" t="0" r="6985" b="1587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7"/>
                    <a:stretch>
                      <a:fillRect/>
                    </a:stretch>
                  </pic:blipFill>
                  <pic:spPr>
                    <a:xfrm>
                      <a:off x="0" y="0"/>
                      <a:ext cx="5269865" cy="2803525"/>
                    </a:xfrm>
                    <a:prstGeom prst="rect">
                      <a:avLst/>
                    </a:prstGeom>
                    <a:noFill/>
                    <a:ln>
                      <a:noFill/>
                    </a:ln>
                  </pic:spPr>
                </pic:pic>
              </a:graphicData>
            </a:graphic>
          </wp:inline>
        </w:drawing>
      </w:r>
    </w:p>
    <w:p w14:paraId="37E9FB46" w14:textId="77777777" w:rsidR="00DC6EC6" w:rsidRDefault="006005D5">
      <w:r>
        <w:rPr>
          <w:rFonts w:hint="eastAsia"/>
        </w:rPr>
        <w:t>File-&gt;</w:t>
      </w:r>
      <w:proofErr w:type="spellStart"/>
      <w:r>
        <w:rPr>
          <w:rFonts w:hint="eastAsia"/>
        </w:rPr>
        <w:t>projectstructure</w:t>
      </w:r>
      <w:proofErr w:type="spellEnd"/>
      <w:r>
        <w:rPr>
          <w:rFonts w:hint="eastAsia"/>
        </w:rPr>
        <w:t xml:space="preserve"> JDK配置</w:t>
      </w:r>
      <w:r>
        <w:rPr>
          <w:noProof/>
        </w:rPr>
        <w:drawing>
          <wp:inline distT="0" distB="0" distL="114300" distR="114300" wp14:anchorId="5D02A048" wp14:editId="48CBC0FF">
            <wp:extent cx="5261610" cy="2615565"/>
            <wp:effectExtent l="0" t="0" r="15240" b="1333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8"/>
                    <a:stretch>
                      <a:fillRect/>
                    </a:stretch>
                  </pic:blipFill>
                  <pic:spPr>
                    <a:xfrm>
                      <a:off x="0" y="0"/>
                      <a:ext cx="5261610" cy="2615565"/>
                    </a:xfrm>
                    <a:prstGeom prst="rect">
                      <a:avLst/>
                    </a:prstGeom>
                    <a:noFill/>
                    <a:ln>
                      <a:noFill/>
                    </a:ln>
                  </pic:spPr>
                </pic:pic>
              </a:graphicData>
            </a:graphic>
          </wp:inline>
        </w:drawing>
      </w:r>
    </w:p>
    <w:p w14:paraId="26597364" w14:textId="77777777" w:rsidR="00DC6EC6" w:rsidRDefault="00DC6EC6"/>
    <w:p w14:paraId="50AC7754" w14:textId="77777777" w:rsidR="00DC6EC6" w:rsidRDefault="006005D5">
      <w:r>
        <w:rPr>
          <w:rFonts w:hint="eastAsia"/>
        </w:rPr>
        <w:t>选择项目的</w:t>
      </w:r>
      <w:proofErr w:type="spellStart"/>
      <w:r>
        <w:rPr>
          <w:rFonts w:hint="eastAsia"/>
        </w:rPr>
        <w:t>jdk</w:t>
      </w:r>
      <w:proofErr w:type="spellEnd"/>
      <w:r>
        <w:rPr>
          <w:rFonts w:hint="eastAsia"/>
        </w:rPr>
        <w:t>版本，及对应</w:t>
      </w:r>
      <w:proofErr w:type="spellStart"/>
      <w:r>
        <w:rPr>
          <w:rFonts w:hint="eastAsia"/>
        </w:rPr>
        <w:t>jdk</w:t>
      </w:r>
      <w:proofErr w:type="spellEnd"/>
      <w:r>
        <w:rPr>
          <w:rFonts w:hint="eastAsia"/>
        </w:rPr>
        <w:t>的属性 保持一致</w:t>
      </w:r>
    </w:p>
    <w:p w14:paraId="036AAD9B" w14:textId="77777777" w:rsidR="00DC6EC6" w:rsidRDefault="006005D5">
      <w:r>
        <w:rPr>
          <w:noProof/>
        </w:rPr>
        <w:drawing>
          <wp:inline distT="0" distB="0" distL="114300" distR="114300" wp14:anchorId="4BB7E47B" wp14:editId="68C52776">
            <wp:extent cx="5263515" cy="3077845"/>
            <wp:effectExtent l="0" t="0" r="13335" b="825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19"/>
                    <a:stretch>
                      <a:fillRect/>
                    </a:stretch>
                  </pic:blipFill>
                  <pic:spPr>
                    <a:xfrm>
                      <a:off x="0" y="0"/>
                      <a:ext cx="5263515" cy="3077845"/>
                    </a:xfrm>
                    <a:prstGeom prst="rect">
                      <a:avLst/>
                    </a:prstGeom>
                    <a:noFill/>
                    <a:ln>
                      <a:noFill/>
                    </a:ln>
                  </pic:spPr>
                </pic:pic>
              </a:graphicData>
            </a:graphic>
          </wp:inline>
        </w:drawing>
      </w:r>
    </w:p>
    <w:p w14:paraId="2E92CFDA" w14:textId="77777777" w:rsidR="00DC6EC6" w:rsidRDefault="006005D5">
      <w:proofErr w:type="spellStart"/>
      <w:r>
        <w:rPr>
          <w:rFonts w:hint="eastAsia"/>
        </w:rPr>
        <w:t>Sdk</w:t>
      </w:r>
      <w:proofErr w:type="spellEnd"/>
      <w:r>
        <w:rPr>
          <w:rFonts w:hint="eastAsia"/>
        </w:rPr>
        <w:t>同理</w:t>
      </w:r>
    </w:p>
    <w:p w14:paraId="513CAF0B" w14:textId="77777777" w:rsidR="00DC6EC6" w:rsidRDefault="006005D5">
      <w:r>
        <w:rPr>
          <w:noProof/>
        </w:rPr>
        <w:drawing>
          <wp:inline distT="0" distB="0" distL="114300" distR="114300" wp14:anchorId="6E87BF78" wp14:editId="68C9441F">
            <wp:extent cx="5271135" cy="2780665"/>
            <wp:effectExtent l="0" t="0" r="5715" b="63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20"/>
                    <a:stretch>
                      <a:fillRect/>
                    </a:stretch>
                  </pic:blipFill>
                  <pic:spPr>
                    <a:xfrm>
                      <a:off x="0" y="0"/>
                      <a:ext cx="5271135" cy="2780665"/>
                    </a:xfrm>
                    <a:prstGeom prst="rect">
                      <a:avLst/>
                    </a:prstGeom>
                    <a:noFill/>
                    <a:ln>
                      <a:noFill/>
                    </a:ln>
                  </pic:spPr>
                </pic:pic>
              </a:graphicData>
            </a:graphic>
          </wp:inline>
        </w:drawing>
      </w:r>
    </w:p>
    <w:p w14:paraId="20141276" w14:textId="77777777" w:rsidR="00DC6EC6" w:rsidRDefault="006005D5">
      <w:pPr>
        <w:pStyle w:val="2"/>
        <w:rPr>
          <w:rFonts w:eastAsia="宋体"/>
        </w:rPr>
      </w:pPr>
      <w:r>
        <w:rPr>
          <w:rFonts w:eastAsia="宋体" w:hint="eastAsia"/>
        </w:rPr>
        <w:t>服务容器配置</w:t>
      </w:r>
    </w:p>
    <w:p w14:paraId="3D150E10" w14:textId="77777777" w:rsidR="00DC6EC6" w:rsidRDefault="006005D5">
      <w:r>
        <w:rPr>
          <w:rFonts w:eastAsia="宋体" w:hint="eastAsia"/>
        </w:rPr>
        <w:t>Run/debug configurations</w:t>
      </w:r>
    </w:p>
    <w:p w14:paraId="6BC94371" w14:textId="77777777" w:rsidR="00DC6EC6" w:rsidRDefault="006005D5">
      <w:r>
        <w:rPr>
          <w:noProof/>
        </w:rPr>
        <w:lastRenderedPageBreak/>
        <w:drawing>
          <wp:inline distT="0" distB="0" distL="114300" distR="114300" wp14:anchorId="0C4737E6" wp14:editId="233835D8">
            <wp:extent cx="5268595" cy="2547620"/>
            <wp:effectExtent l="0" t="0" r="8255" b="508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21"/>
                    <a:stretch>
                      <a:fillRect/>
                    </a:stretch>
                  </pic:blipFill>
                  <pic:spPr>
                    <a:xfrm>
                      <a:off x="0" y="0"/>
                      <a:ext cx="5268595" cy="2547620"/>
                    </a:xfrm>
                    <a:prstGeom prst="rect">
                      <a:avLst/>
                    </a:prstGeom>
                    <a:noFill/>
                    <a:ln>
                      <a:noFill/>
                    </a:ln>
                  </pic:spPr>
                </pic:pic>
              </a:graphicData>
            </a:graphic>
          </wp:inline>
        </w:drawing>
      </w:r>
    </w:p>
    <w:p w14:paraId="232D38C5" w14:textId="77777777" w:rsidR="00DC6EC6" w:rsidRDefault="006005D5">
      <w:r>
        <w:rPr>
          <w:rFonts w:hint="eastAsia"/>
        </w:rPr>
        <w:t>选择需要构建的服务容器，一般选择jetty或tomcat</w:t>
      </w:r>
    </w:p>
    <w:p w14:paraId="18E794A4" w14:textId="77777777" w:rsidR="00DC6EC6" w:rsidRDefault="00DC6EC6"/>
    <w:p w14:paraId="073E1E77" w14:textId="77777777" w:rsidR="00DC6EC6" w:rsidRDefault="006005D5">
      <w:r>
        <w:rPr>
          <w:noProof/>
        </w:rPr>
        <w:drawing>
          <wp:inline distT="0" distB="0" distL="114300" distR="114300" wp14:anchorId="3E76574A" wp14:editId="5CFF9815">
            <wp:extent cx="5264150" cy="2911475"/>
            <wp:effectExtent l="0" t="0" r="12700" b="3175"/>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22"/>
                    <a:stretch>
                      <a:fillRect/>
                    </a:stretch>
                  </pic:blipFill>
                  <pic:spPr>
                    <a:xfrm>
                      <a:off x="0" y="0"/>
                      <a:ext cx="5264150" cy="2911475"/>
                    </a:xfrm>
                    <a:prstGeom prst="rect">
                      <a:avLst/>
                    </a:prstGeom>
                    <a:noFill/>
                    <a:ln>
                      <a:noFill/>
                    </a:ln>
                  </pic:spPr>
                </pic:pic>
              </a:graphicData>
            </a:graphic>
          </wp:inline>
        </w:drawing>
      </w:r>
    </w:p>
    <w:p w14:paraId="75236842" w14:textId="77777777" w:rsidR="00DC6EC6" w:rsidRDefault="006005D5">
      <w:r>
        <w:rPr>
          <w:rFonts w:hint="eastAsia"/>
        </w:rPr>
        <w:t>选择对应的按照位置</w:t>
      </w:r>
    </w:p>
    <w:p w14:paraId="6A63B28C" w14:textId="77777777" w:rsidR="00DC6EC6" w:rsidRDefault="006005D5">
      <w:r>
        <w:rPr>
          <w:noProof/>
        </w:rPr>
        <w:lastRenderedPageBreak/>
        <w:drawing>
          <wp:inline distT="0" distB="0" distL="114300" distR="114300" wp14:anchorId="547A548A" wp14:editId="740A1616">
            <wp:extent cx="5261610" cy="2740025"/>
            <wp:effectExtent l="0" t="0" r="15240" b="3175"/>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23"/>
                    <a:stretch>
                      <a:fillRect/>
                    </a:stretch>
                  </pic:blipFill>
                  <pic:spPr>
                    <a:xfrm>
                      <a:off x="0" y="0"/>
                      <a:ext cx="5261610" cy="2740025"/>
                    </a:xfrm>
                    <a:prstGeom prst="rect">
                      <a:avLst/>
                    </a:prstGeom>
                    <a:noFill/>
                    <a:ln>
                      <a:noFill/>
                    </a:ln>
                  </pic:spPr>
                </pic:pic>
              </a:graphicData>
            </a:graphic>
          </wp:inline>
        </w:drawing>
      </w:r>
    </w:p>
    <w:p w14:paraId="0DC58765" w14:textId="77777777" w:rsidR="00DC6EC6" w:rsidRDefault="00DC6EC6"/>
    <w:p w14:paraId="6DE7DBB2" w14:textId="77777777" w:rsidR="00DC6EC6" w:rsidRDefault="006005D5">
      <w:r>
        <w:rPr>
          <w:rFonts w:hint="eastAsia"/>
        </w:rPr>
        <w:t>将项目编译好的war包加载到容器中-&gt;选第二个war包</w:t>
      </w:r>
    </w:p>
    <w:p w14:paraId="72E429BB" w14:textId="77777777" w:rsidR="00DC6EC6" w:rsidRDefault="00DC6EC6"/>
    <w:p w14:paraId="3621E4B1" w14:textId="77777777" w:rsidR="00DC6EC6" w:rsidRDefault="006005D5">
      <w:r>
        <w:rPr>
          <w:noProof/>
        </w:rPr>
        <w:drawing>
          <wp:inline distT="0" distB="0" distL="114300" distR="114300" wp14:anchorId="41FE2FAC" wp14:editId="4F779FB1">
            <wp:extent cx="5262880" cy="2535555"/>
            <wp:effectExtent l="0" t="0" r="13970" b="17145"/>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24"/>
                    <a:stretch>
                      <a:fillRect/>
                    </a:stretch>
                  </pic:blipFill>
                  <pic:spPr>
                    <a:xfrm>
                      <a:off x="0" y="0"/>
                      <a:ext cx="5262880" cy="2535555"/>
                    </a:xfrm>
                    <a:prstGeom prst="rect">
                      <a:avLst/>
                    </a:prstGeom>
                    <a:noFill/>
                    <a:ln>
                      <a:noFill/>
                    </a:ln>
                  </pic:spPr>
                </pic:pic>
              </a:graphicData>
            </a:graphic>
          </wp:inline>
        </w:drawing>
      </w:r>
    </w:p>
    <w:p w14:paraId="4D4F3A95" w14:textId="77777777" w:rsidR="00DC6EC6" w:rsidRDefault="00DC6EC6"/>
    <w:p w14:paraId="73874FA0" w14:textId="77777777" w:rsidR="00DC6EC6" w:rsidRDefault="006005D5">
      <w:r>
        <w:rPr>
          <w:rFonts w:hint="eastAsia"/>
        </w:rPr>
        <w:t>其余配置如下</w:t>
      </w:r>
    </w:p>
    <w:p w14:paraId="2906A3BD" w14:textId="77777777" w:rsidR="00DC6EC6" w:rsidRDefault="006005D5">
      <w:r>
        <w:rPr>
          <w:noProof/>
        </w:rPr>
        <w:lastRenderedPageBreak/>
        <w:drawing>
          <wp:inline distT="0" distB="0" distL="114300" distR="114300" wp14:anchorId="3B362AB5" wp14:editId="281140B1">
            <wp:extent cx="5270500" cy="2754630"/>
            <wp:effectExtent l="0" t="0" r="6350" b="7620"/>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25"/>
                    <a:stretch>
                      <a:fillRect/>
                    </a:stretch>
                  </pic:blipFill>
                  <pic:spPr>
                    <a:xfrm>
                      <a:off x="0" y="0"/>
                      <a:ext cx="5270500" cy="2754630"/>
                    </a:xfrm>
                    <a:prstGeom prst="rect">
                      <a:avLst/>
                    </a:prstGeom>
                    <a:noFill/>
                    <a:ln>
                      <a:noFill/>
                    </a:ln>
                  </pic:spPr>
                </pic:pic>
              </a:graphicData>
            </a:graphic>
          </wp:inline>
        </w:drawing>
      </w:r>
    </w:p>
    <w:p w14:paraId="7EC451D0" w14:textId="77777777" w:rsidR="00DC6EC6" w:rsidRDefault="006005D5">
      <w:r>
        <w:rPr>
          <w:rFonts w:hint="eastAsia"/>
        </w:rPr>
        <w:t>项目启动系统日志打印在debug-&gt;output中</w:t>
      </w:r>
    </w:p>
    <w:p w14:paraId="4C8395B1" w14:textId="77777777" w:rsidR="00DC6EC6" w:rsidRDefault="006005D5">
      <w:r>
        <w:rPr>
          <w:noProof/>
        </w:rPr>
        <w:drawing>
          <wp:inline distT="0" distB="0" distL="114300" distR="114300" wp14:anchorId="38EB7F19" wp14:editId="3D77AFC8">
            <wp:extent cx="5274310" cy="2609850"/>
            <wp:effectExtent l="0" t="0" r="2540" b="0"/>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26"/>
                    <a:stretch>
                      <a:fillRect/>
                    </a:stretch>
                  </pic:blipFill>
                  <pic:spPr>
                    <a:xfrm>
                      <a:off x="0" y="0"/>
                      <a:ext cx="5274310" cy="2609850"/>
                    </a:xfrm>
                    <a:prstGeom prst="rect">
                      <a:avLst/>
                    </a:prstGeom>
                    <a:noFill/>
                    <a:ln>
                      <a:noFill/>
                    </a:ln>
                  </pic:spPr>
                </pic:pic>
              </a:graphicData>
            </a:graphic>
          </wp:inline>
        </w:drawing>
      </w:r>
    </w:p>
    <w:p w14:paraId="6F128E53" w14:textId="77777777" w:rsidR="00DC6EC6" w:rsidRDefault="006005D5">
      <w:r>
        <w:rPr>
          <w:rFonts w:hint="eastAsia"/>
        </w:rPr>
        <w:t>Debug模式启动的断点方式和断点查看方式与eclipse无异，就不再追述</w:t>
      </w:r>
    </w:p>
    <w:p w14:paraId="35EAFCFD" w14:textId="77777777" w:rsidR="00DC6EC6" w:rsidRDefault="00DC6EC6"/>
    <w:p w14:paraId="12F8530D" w14:textId="77777777" w:rsidR="00DC6EC6" w:rsidRDefault="00DC6EC6"/>
    <w:p w14:paraId="5B96C4BB" w14:textId="77777777" w:rsidR="00DC6EC6" w:rsidRDefault="00DC6EC6"/>
    <w:p w14:paraId="42061DD0" w14:textId="77777777" w:rsidR="00DC6EC6" w:rsidRDefault="006005D5">
      <w:pPr>
        <w:spacing w:line="360" w:lineRule="auto"/>
        <w:ind w:firstLineChars="200" w:firstLine="420"/>
        <w:rPr>
          <w:rFonts w:ascii="宋体" w:eastAsia="宋体" w:hAnsi="宋体"/>
        </w:rPr>
      </w:pPr>
      <w:r>
        <w:tab/>
      </w:r>
    </w:p>
    <w:p w14:paraId="7FB29345" w14:textId="77777777" w:rsidR="00DC6EC6" w:rsidRDefault="006005D5">
      <w:pPr>
        <w:pStyle w:val="2"/>
        <w:rPr>
          <w:rFonts w:eastAsia="宋体"/>
        </w:rPr>
      </w:pPr>
      <w:r>
        <w:rPr>
          <w:rFonts w:eastAsia="宋体" w:hint="eastAsia"/>
        </w:rPr>
        <w:t>版本控制</w:t>
      </w:r>
    </w:p>
    <w:p w14:paraId="00C8AEB0" w14:textId="77777777" w:rsidR="00DC6EC6" w:rsidRDefault="006005D5">
      <w:pPr>
        <w:pStyle w:val="a6"/>
        <w:spacing w:line="360" w:lineRule="auto"/>
        <w:ind w:left="420" w:firstLineChars="0" w:firstLine="0"/>
        <w:rPr>
          <w:rFonts w:ascii="宋体" w:eastAsia="宋体" w:hAnsi="宋体"/>
        </w:rPr>
      </w:pPr>
      <w:r>
        <w:rPr>
          <w:rFonts w:ascii="宋体" w:eastAsia="宋体" w:hAnsi="宋体" w:hint="eastAsia"/>
        </w:rPr>
        <w:t>编辑器下方</w:t>
      </w:r>
      <w:proofErr w:type="spellStart"/>
      <w:r>
        <w:rPr>
          <w:rFonts w:ascii="宋体" w:eastAsia="宋体" w:hAnsi="宋体" w:hint="eastAsia"/>
        </w:rPr>
        <w:t>versioncontrol</w:t>
      </w:r>
      <w:proofErr w:type="spellEnd"/>
      <w:r>
        <w:rPr>
          <w:rFonts w:ascii="宋体" w:eastAsia="宋体" w:hAnsi="宋体" w:hint="eastAsia"/>
        </w:rPr>
        <w:t xml:space="preserve"> 会展示</w:t>
      </w:r>
      <w:proofErr w:type="spellStart"/>
      <w:r>
        <w:rPr>
          <w:rFonts w:ascii="宋体" w:eastAsia="宋体" w:hAnsi="宋体" w:hint="eastAsia"/>
        </w:rPr>
        <w:t>svn</w:t>
      </w:r>
      <w:proofErr w:type="spellEnd"/>
      <w:r>
        <w:rPr>
          <w:rFonts w:ascii="宋体" w:eastAsia="宋体" w:hAnsi="宋体" w:hint="eastAsia"/>
        </w:rPr>
        <w:t>版本控制信息</w:t>
      </w:r>
    </w:p>
    <w:p w14:paraId="2DE249B7" w14:textId="77777777" w:rsidR="00DC6EC6" w:rsidRDefault="006005D5">
      <w:pPr>
        <w:pStyle w:val="a6"/>
        <w:spacing w:line="360" w:lineRule="auto"/>
        <w:ind w:left="420" w:firstLineChars="0" w:firstLine="0"/>
      </w:pPr>
      <w:r>
        <w:rPr>
          <w:noProof/>
        </w:rPr>
        <w:lastRenderedPageBreak/>
        <w:drawing>
          <wp:inline distT="0" distB="0" distL="114300" distR="114300" wp14:anchorId="339F735C" wp14:editId="071952E3">
            <wp:extent cx="5262880" cy="2714625"/>
            <wp:effectExtent l="0" t="0" r="13970" b="9525"/>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pic:cNvPicPr>
                      <a:picLocks noChangeAspect="1"/>
                    </pic:cNvPicPr>
                  </pic:nvPicPr>
                  <pic:blipFill>
                    <a:blip r:embed="rId27"/>
                    <a:stretch>
                      <a:fillRect/>
                    </a:stretch>
                  </pic:blipFill>
                  <pic:spPr>
                    <a:xfrm>
                      <a:off x="0" y="0"/>
                      <a:ext cx="5262880" cy="2714625"/>
                    </a:xfrm>
                    <a:prstGeom prst="rect">
                      <a:avLst/>
                    </a:prstGeom>
                    <a:noFill/>
                    <a:ln>
                      <a:noFill/>
                    </a:ln>
                  </pic:spPr>
                </pic:pic>
              </a:graphicData>
            </a:graphic>
          </wp:inline>
        </w:drawing>
      </w:r>
    </w:p>
    <w:p w14:paraId="5D32B8A9" w14:textId="77777777" w:rsidR="00DC6EC6" w:rsidRDefault="00DC6EC6">
      <w:pPr>
        <w:pStyle w:val="a6"/>
        <w:spacing w:line="360" w:lineRule="auto"/>
        <w:ind w:left="420" w:firstLineChars="0" w:firstLine="0"/>
      </w:pPr>
    </w:p>
    <w:p w14:paraId="7DE32629" w14:textId="77777777" w:rsidR="00DC6EC6" w:rsidRDefault="00DC6EC6">
      <w:pPr>
        <w:pStyle w:val="a6"/>
        <w:ind w:left="420" w:firstLineChars="0" w:firstLine="0"/>
      </w:pPr>
    </w:p>
    <w:p w14:paraId="0E3BF7AC" w14:textId="77777777" w:rsidR="00DC6EC6" w:rsidRDefault="006005D5">
      <w:pPr>
        <w:pStyle w:val="a6"/>
        <w:numPr>
          <w:ilvl w:val="0"/>
          <w:numId w:val="3"/>
        </w:numPr>
        <w:spacing w:line="360" w:lineRule="auto"/>
        <w:ind w:firstLineChars="0"/>
        <w:rPr>
          <w:rFonts w:ascii="宋体" w:eastAsia="宋体" w:hAnsi="宋体"/>
        </w:rPr>
      </w:pPr>
      <w:r>
        <w:rPr>
          <w:rFonts w:ascii="宋体" w:eastAsia="宋体" w:hAnsi="宋体" w:hint="eastAsia"/>
        </w:rPr>
        <w:t>本地代码变动会显示在local change中右键菜单控制相关操作（提交，还原）</w:t>
      </w:r>
      <w:r>
        <w:rPr>
          <w:noProof/>
        </w:rPr>
        <w:drawing>
          <wp:inline distT="0" distB="0" distL="114300" distR="114300" wp14:anchorId="718D865C" wp14:editId="5D686497">
            <wp:extent cx="5269865" cy="2254250"/>
            <wp:effectExtent l="0" t="0" r="6985" b="1270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28"/>
                    <a:stretch>
                      <a:fillRect/>
                    </a:stretch>
                  </pic:blipFill>
                  <pic:spPr>
                    <a:xfrm>
                      <a:off x="0" y="0"/>
                      <a:ext cx="5269865" cy="2254250"/>
                    </a:xfrm>
                    <a:prstGeom prst="rect">
                      <a:avLst/>
                    </a:prstGeom>
                    <a:noFill/>
                    <a:ln>
                      <a:noFill/>
                    </a:ln>
                  </pic:spPr>
                </pic:pic>
              </a:graphicData>
            </a:graphic>
          </wp:inline>
        </w:drawing>
      </w:r>
    </w:p>
    <w:p w14:paraId="2D992FDE" w14:textId="77777777" w:rsidR="00DC6EC6" w:rsidRDefault="006005D5">
      <w:pPr>
        <w:pStyle w:val="a6"/>
        <w:numPr>
          <w:ilvl w:val="0"/>
          <w:numId w:val="3"/>
        </w:numPr>
        <w:spacing w:line="360" w:lineRule="auto"/>
        <w:ind w:firstLineChars="0"/>
        <w:rPr>
          <w:rFonts w:ascii="宋体" w:eastAsia="宋体" w:hAnsi="宋体"/>
        </w:rPr>
      </w:pPr>
      <w:r>
        <w:rPr>
          <w:rFonts w:ascii="宋体" w:eastAsia="宋体" w:hAnsi="宋体" w:hint="eastAsia"/>
        </w:rPr>
        <w:t>Repository是现在所有版本控制内的提交记录包含提交时间和提交人以及提交内容</w:t>
      </w:r>
      <w:r>
        <w:rPr>
          <w:noProof/>
        </w:rPr>
        <w:lastRenderedPageBreak/>
        <w:drawing>
          <wp:inline distT="0" distB="0" distL="114300" distR="114300" wp14:anchorId="08E7E7B9" wp14:editId="43B16924">
            <wp:extent cx="5267325" cy="2811145"/>
            <wp:effectExtent l="0" t="0" r="9525" b="8255"/>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29"/>
                    <a:stretch>
                      <a:fillRect/>
                    </a:stretch>
                  </pic:blipFill>
                  <pic:spPr>
                    <a:xfrm>
                      <a:off x="0" y="0"/>
                      <a:ext cx="5267325" cy="2811145"/>
                    </a:xfrm>
                    <a:prstGeom prst="rect">
                      <a:avLst/>
                    </a:prstGeom>
                    <a:noFill/>
                    <a:ln>
                      <a:noFill/>
                    </a:ln>
                  </pic:spPr>
                </pic:pic>
              </a:graphicData>
            </a:graphic>
          </wp:inline>
        </w:drawing>
      </w:r>
    </w:p>
    <w:p w14:paraId="68CE1BD5" w14:textId="77777777" w:rsidR="00DC6EC6" w:rsidRDefault="006005D5">
      <w:pPr>
        <w:pStyle w:val="a6"/>
        <w:numPr>
          <w:ilvl w:val="0"/>
          <w:numId w:val="3"/>
        </w:numPr>
        <w:spacing w:line="360" w:lineRule="auto"/>
        <w:ind w:firstLineChars="0"/>
        <w:rPr>
          <w:rFonts w:ascii="宋体" w:eastAsia="宋体" w:hAnsi="宋体"/>
        </w:rPr>
      </w:pPr>
      <w:r>
        <w:rPr>
          <w:rFonts w:eastAsia="宋体" w:hint="eastAsia"/>
        </w:rPr>
        <w:t>Incoming</w:t>
      </w:r>
      <w:r>
        <w:rPr>
          <w:rFonts w:eastAsia="宋体" w:hint="eastAsia"/>
        </w:rPr>
        <w:t>则是本地需要从版本库中更新的代码，同理包含</w:t>
      </w:r>
      <w:r>
        <w:rPr>
          <w:rFonts w:ascii="宋体" w:eastAsia="宋体" w:hAnsi="宋体" w:hint="eastAsia"/>
        </w:rPr>
        <w:t>提交时间和提交人以及提交内容右键菜单控制相关操作（更新）</w:t>
      </w:r>
      <w:r>
        <w:rPr>
          <w:noProof/>
        </w:rPr>
        <w:drawing>
          <wp:inline distT="0" distB="0" distL="114300" distR="114300" wp14:anchorId="081B681E" wp14:editId="1E75F8CE">
            <wp:extent cx="5269865" cy="2529840"/>
            <wp:effectExtent l="0" t="0" r="6985" b="3810"/>
            <wp:docPr id="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pic:cNvPicPr>
                      <a:picLocks noChangeAspect="1"/>
                    </pic:cNvPicPr>
                  </pic:nvPicPr>
                  <pic:blipFill>
                    <a:blip r:embed="rId30"/>
                    <a:stretch>
                      <a:fillRect/>
                    </a:stretch>
                  </pic:blipFill>
                  <pic:spPr>
                    <a:xfrm>
                      <a:off x="0" y="0"/>
                      <a:ext cx="5269865" cy="2529840"/>
                    </a:xfrm>
                    <a:prstGeom prst="rect">
                      <a:avLst/>
                    </a:prstGeom>
                    <a:noFill/>
                    <a:ln>
                      <a:noFill/>
                    </a:ln>
                  </pic:spPr>
                </pic:pic>
              </a:graphicData>
            </a:graphic>
          </wp:inline>
        </w:drawing>
      </w:r>
    </w:p>
    <w:p w14:paraId="460E9F75" w14:textId="77777777" w:rsidR="00DC6EC6" w:rsidRDefault="006005D5">
      <w:pPr>
        <w:pStyle w:val="a6"/>
        <w:numPr>
          <w:ilvl w:val="0"/>
          <w:numId w:val="3"/>
        </w:numPr>
        <w:spacing w:line="360" w:lineRule="auto"/>
        <w:ind w:firstLineChars="0"/>
        <w:rPr>
          <w:rFonts w:ascii="宋体" w:eastAsia="宋体" w:hAnsi="宋体"/>
        </w:rPr>
      </w:pPr>
      <w:r>
        <w:rPr>
          <w:rFonts w:eastAsia="宋体" w:hint="eastAsia"/>
        </w:rPr>
        <w:t>冲突解决</w:t>
      </w:r>
      <w:r>
        <w:rPr>
          <w:rFonts w:eastAsia="宋体" w:hint="eastAsia"/>
        </w:rPr>
        <w:t xml:space="preserve"> </w:t>
      </w:r>
      <w:r>
        <w:rPr>
          <w:rFonts w:eastAsia="宋体" w:hint="eastAsia"/>
        </w:rPr>
        <w:t>若出现冲突，编辑器会自动弹出冲突文件，并可选择覆盖别人的或覆盖自己的或合并按钮，操作很简单就不截图说明了</w:t>
      </w:r>
    </w:p>
    <w:p w14:paraId="3A08269E" w14:textId="77777777" w:rsidR="00DC6EC6" w:rsidRDefault="00DC6EC6">
      <w:pPr>
        <w:pStyle w:val="a6"/>
        <w:ind w:left="420" w:firstLineChars="0" w:firstLine="0"/>
      </w:pPr>
    </w:p>
    <w:p w14:paraId="65BE5071" w14:textId="77777777" w:rsidR="00DC6EC6" w:rsidRDefault="006005D5">
      <w:pPr>
        <w:pStyle w:val="2"/>
        <w:rPr>
          <w:rFonts w:eastAsia="宋体"/>
        </w:rPr>
      </w:pPr>
      <w:r>
        <w:rPr>
          <w:rFonts w:eastAsia="宋体" w:hint="eastAsia"/>
        </w:rPr>
        <w:t>maven</w:t>
      </w:r>
      <w:r>
        <w:rPr>
          <w:rFonts w:eastAsia="宋体" w:hint="eastAsia"/>
        </w:rPr>
        <w:t>打包</w:t>
      </w:r>
    </w:p>
    <w:p w14:paraId="5120DF1C" w14:textId="77777777" w:rsidR="00DC6EC6" w:rsidRDefault="006005D5">
      <w:pPr>
        <w:pStyle w:val="a6"/>
        <w:numPr>
          <w:ilvl w:val="0"/>
          <w:numId w:val="4"/>
        </w:numPr>
        <w:spacing w:line="360" w:lineRule="auto"/>
        <w:ind w:firstLineChars="0"/>
        <w:rPr>
          <w:rFonts w:ascii="宋体" w:eastAsia="宋体" w:hAnsi="宋体"/>
        </w:rPr>
      </w:pPr>
      <w:r>
        <w:rPr>
          <w:rFonts w:ascii="宋体" w:eastAsia="宋体" w:hAnsi="宋体" w:hint="eastAsia"/>
        </w:rPr>
        <w:t>打包相交于原来的命令打包，</w:t>
      </w:r>
      <w:proofErr w:type="spellStart"/>
      <w:r>
        <w:rPr>
          <w:rFonts w:ascii="宋体" w:eastAsia="宋体" w:hAnsi="宋体" w:hint="eastAsia"/>
        </w:rPr>
        <w:t>ideamaven</w:t>
      </w:r>
      <w:proofErr w:type="spellEnd"/>
      <w:r>
        <w:rPr>
          <w:rFonts w:ascii="宋体" w:eastAsia="宋体" w:hAnsi="宋体" w:hint="eastAsia"/>
        </w:rPr>
        <w:t>插件内部集成了该命令，右侧maven图标打开我们之前构建的maven项目</w:t>
      </w:r>
      <w:r>
        <w:rPr>
          <w:noProof/>
        </w:rPr>
        <w:lastRenderedPageBreak/>
        <w:drawing>
          <wp:inline distT="0" distB="0" distL="114300" distR="114300" wp14:anchorId="2ED6A944" wp14:editId="7C28528B">
            <wp:extent cx="5266055" cy="2677795"/>
            <wp:effectExtent l="0" t="0" r="10795" b="8255"/>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31"/>
                    <a:stretch>
                      <a:fillRect/>
                    </a:stretch>
                  </pic:blipFill>
                  <pic:spPr>
                    <a:xfrm>
                      <a:off x="0" y="0"/>
                      <a:ext cx="5266055" cy="2677795"/>
                    </a:xfrm>
                    <a:prstGeom prst="rect">
                      <a:avLst/>
                    </a:prstGeom>
                    <a:noFill/>
                    <a:ln>
                      <a:noFill/>
                    </a:ln>
                  </pic:spPr>
                </pic:pic>
              </a:graphicData>
            </a:graphic>
          </wp:inline>
        </w:drawing>
      </w:r>
    </w:p>
    <w:p w14:paraId="751C09C3" w14:textId="77777777" w:rsidR="00DC6EC6" w:rsidRDefault="006005D5">
      <w:pPr>
        <w:pStyle w:val="a6"/>
        <w:numPr>
          <w:ilvl w:val="0"/>
          <w:numId w:val="4"/>
        </w:numPr>
        <w:spacing w:line="360" w:lineRule="auto"/>
        <w:ind w:firstLineChars="0"/>
        <w:rPr>
          <w:rFonts w:ascii="宋体" w:eastAsia="宋体" w:hAnsi="宋体"/>
        </w:rPr>
      </w:pPr>
      <w:r>
        <w:rPr>
          <w:rFonts w:ascii="宋体" w:eastAsia="宋体" w:hAnsi="宋体" w:hint="eastAsia"/>
        </w:rPr>
        <w:t>打本地包 需保证本地代码正常</w:t>
      </w:r>
      <w:proofErr w:type="gramStart"/>
      <w:r>
        <w:rPr>
          <w:rFonts w:ascii="宋体" w:eastAsia="宋体" w:hAnsi="宋体" w:hint="eastAsia"/>
        </w:rPr>
        <w:t>无保错</w:t>
      </w:r>
      <w:proofErr w:type="gramEnd"/>
      <w:r>
        <w:rPr>
          <w:noProof/>
        </w:rPr>
        <w:drawing>
          <wp:inline distT="0" distB="0" distL="114300" distR="114300" wp14:anchorId="31F38B38" wp14:editId="6730AC66">
            <wp:extent cx="5273675" cy="2512060"/>
            <wp:effectExtent l="0" t="0" r="3175" b="2540"/>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32"/>
                    <a:stretch>
                      <a:fillRect/>
                    </a:stretch>
                  </pic:blipFill>
                  <pic:spPr>
                    <a:xfrm>
                      <a:off x="0" y="0"/>
                      <a:ext cx="5273675" cy="2512060"/>
                    </a:xfrm>
                    <a:prstGeom prst="rect">
                      <a:avLst/>
                    </a:prstGeom>
                    <a:noFill/>
                    <a:ln>
                      <a:noFill/>
                    </a:ln>
                  </pic:spPr>
                </pic:pic>
              </a:graphicData>
            </a:graphic>
          </wp:inline>
        </w:drawing>
      </w:r>
    </w:p>
    <w:p w14:paraId="4FAF80D0" w14:textId="77777777" w:rsidR="00DC6EC6" w:rsidRDefault="006005D5">
      <w:pPr>
        <w:pStyle w:val="a6"/>
        <w:numPr>
          <w:ilvl w:val="0"/>
          <w:numId w:val="4"/>
        </w:numPr>
        <w:spacing w:line="360" w:lineRule="auto"/>
        <w:ind w:firstLineChars="0"/>
        <w:rPr>
          <w:rFonts w:ascii="宋体" w:eastAsia="宋体" w:hAnsi="宋体"/>
        </w:rPr>
      </w:pPr>
      <w:r>
        <w:rPr>
          <w:rFonts w:eastAsia="宋体" w:hint="eastAsia"/>
        </w:rPr>
        <w:t>打服务器的包</w:t>
      </w:r>
      <w:r>
        <w:rPr>
          <w:noProof/>
        </w:rPr>
        <w:drawing>
          <wp:inline distT="0" distB="0" distL="114300" distR="114300" wp14:anchorId="5152A2B7" wp14:editId="6A392244">
            <wp:extent cx="5271135" cy="2675255"/>
            <wp:effectExtent l="0" t="0" r="5715" b="10795"/>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33"/>
                    <a:stretch>
                      <a:fillRect/>
                    </a:stretch>
                  </pic:blipFill>
                  <pic:spPr>
                    <a:xfrm>
                      <a:off x="0" y="0"/>
                      <a:ext cx="5271135" cy="2675255"/>
                    </a:xfrm>
                    <a:prstGeom prst="rect">
                      <a:avLst/>
                    </a:prstGeom>
                    <a:noFill/>
                    <a:ln>
                      <a:noFill/>
                    </a:ln>
                  </pic:spPr>
                </pic:pic>
              </a:graphicData>
            </a:graphic>
          </wp:inline>
        </w:drawing>
      </w:r>
    </w:p>
    <w:p w14:paraId="1AED98E3" w14:textId="77777777" w:rsidR="00DC6EC6" w:rsidRDefault="00DC6EC6">
      <w:pPr>
        <w:pStyle w:val="a6"/>
        <w:ind w:left="420" w:firstLineChars="0" w:firstLine="0"/>
      </w:pPr>
    </w:p>
    <w:p w14:paraId="280EF078" w14:textId="77777777" w:rsidR="00DC6EC6" w:rsidRDefault="00DC6EC6">
      <w:pPr>
        <w:pStyle w:val="a6"/>
        <w:ind w:left="420" w:firstLineChars="0" w:firstLine="0"/>
      </w:pPr>
    </w:p>
    <w:p w14:paraId="602BE151" w14:textId="77777777" w:rsidR="00DC6EC6" w:rsidRDefault="006005D5">
      <w:pPr>
        <w:pStyle w:val="1"/>
      </w:pPr>
      <w:r>
        <w:rPr>
          <w:rFonts w:hint="eastAsia"/>
        </w:rPr>
        <w:t>常用插件</w:t>
      </w:r>
    </w:p>
    <w:p w14:paraId="0E6FC356" w14:textId="77777777" w:rsidR="00DC6EC6" w:rsidRDefault="006005D5">
      <w:pPr>
        <w:pStyle w:val="2"/>
        <w:rPr>
          <w:rFonts w:eastAsia="宋体"/>
        </w:rPr>
      </w:pPr>
      <w:proofErr w:type="spellStart"/>
      <w:r>
        <w:rPr>
          <w:rFonts w:eastAsia="宋体" w:hint="eastAsia"/>
        </w:rPr>
        <w:t>lombok</w:t>
      </w:r>
      <w:proofErr w:type="spellEnd"/>
    </w:p>
    <w:p w14:paraId="70A564B9" w14:textId="77777777" w:rsidR="00DC6EC6" w:rsidRDefault="006005D5">
      <w:pPr>
        <w:spacing w:line="360" w:lineRule="auto"/>
        <w:rPr>
          <w:rFonts w:ascii="Verdana" w:eastAsia="宋体" w:hAnsi="Verdana" w:cs="Verdana"/>
          <w:color w:val="4B4B4B"/>
          <w:sz w:val="19"/>
          <w:szCs w:val="19"/>
          <w:shd w:val="clear" w:color="auto" w:fill="FFFFFF"/>
        </w:rPr>
      </w:pPr>
      <w:r>
        <w:rPr>
          <w:rFonts w:ascii="Verdana" w:eastAsia="宋体" w:hAnsi="Verdana" w:cs="Verdana" w:hint="eastAsia"/>
          <w:color w:val="4B4B4B"/>
          <w:sz w:val="19"/>
          <w:szCs w:val="19"/>
          <w:shd w:val="clear" w:color="auto" w:fill="FFFFFF"/>
        </w:rPr>
        <w:t>Lombok</w:t>
      </w:r>
      <w:r>
        <w:rPr>
          <w:rFonts w:ascii="Verdana" w:eastAsia="宋体" w:hAnsi="Verdana" w:cs="Verdana" w:hint="eastAsia"/>
          <w:color w:val="4B4B4B"/>
          <w:sz w:val="19"/>
          <w:szCs w:val="19"/>
          <w:shd w:val="clear" w:color="auto" w:fill="FFFFFF"/>
        </w:rPr>
        <w:t>能通过注解的方式，在编译时自动为属性生成构造器、</w:t>
      </w:r>
      <w:r>
        <w:rPr>
          <w:rFonts w:ascii="Verdana" w:eastAsia="宋体" w:hAnsi="Verdana" w:cs="Verdana" w:hint="eastAsia"/>
          <w:color w:val="4B4B4B"/>
          <w:sz w:val="19"/>
          <w:szCs w:val="19"/>
          <w:shd w:val="clear" w:color="auto" w:fill="FFFFFF"/>
        </w:rPr>
        <w:t>getter/setter</w:t>
      </w:r>
      <w:r>
        <w:rPr>
          <w:rFonts w:ascii="Verdana" w:eastAsia="宋体" w:hAnsi="Verdana" w:cs="Verdana" w:hint="eastAsia"/>
          <w:color w:val="4B4B4B"/>
          <w:sz w:val="19"/>
          <w:szCs w:val="19"/>
          <w:shd w:val="clear" w:color="auto" w:fill="FFFFFF"/>
        </w:rPr>
        <w:t>、</w:t>
      </w:r>
      <w:r>
        <w:rPr>
          <w:rFonts w:ascii="Verdana" w:eastAsia="宋体" w:hAnsi="Verdana" w:cs="Verdana" w:hint="eastAsia"/>
          <w:color w:val="4B4B4B"/>
          <w:sz w:val="19"/>
          <w:szCs w:val="19"/>
          <w:shd w:val="clear" w:color="auto" w:fill="FFFFFF"/>
        </w:rPr>
        <w:t>equals</w:t>
      </w:r>
      <w:r>
        <w:rPr>
          <w:rFonts w:ascii="Verdana" w:eastAsia="宋体" w:hAnsi="Verdana" w:cs="Verdana" w:hint="eastAsia"/>
          <w:color w:val="4B4B4B"/>
          <w:sz w:val="19"/>
          <w:szCs w:val="19"/>
          <w:shd w:val="clear" w:color="auto" w:fill="FFFFFF"/>
        </w:rPr>
        <w:t>、</w:t>
      </w:r>
      <w:proofErr w:type="spellStart"/>
      <w:r>
        <w:rPr>
          <w:rFonts w:ascii="Verdana" w:eastAsia="宋体" w:hAnsi="Verdana" w:cs="Verdana" w:hint="eastAsia"/>
          <w:color w:val="4B4B4B"/>
          <w:sz w:val="19"/>
          <w:szCs w:val="19"/>
          <w:shd w:val="clear" w:color="auto" w:fill="FFFFFF"/>
        </w:rPr>
        <w:t>hashcode</w:t>
      </w:r>
      <w:proofErr w:type="spellEnd"/>
      <w:r>
        <w:rPr>
          <w:rFonts w:ascii="Verdana" w:eastAsia="宋体" w:hAnsi="Verdana" w:cs="Verdana" w:hint="eastAsia"/>
          <w:color w:val="4B4B4B"/>
          <w:sz w:val="19"/>
          <w:szCs w:val="19"/>
          <w:shd w:val="clear" w:color="auto" w:fill="FFFFFF"/>
        </w:rPr>
        <w:t>、</w:t>
      </w:r>
      <w:proofErr w:type="spellStart"/>
      <w:r>
        <w:rPr>
          <w:rFonts w:ascii="Verdana" w:eastAsia="宋体" w:hAnsi="Verdana" w:cs="Verdana" w:hint="eastAsia"/>
          <w:color w:val="4B4B4B"/>
          <w:sz w:val="19"/>
          <w:szCs w:val="19"/>
          <w:shd w:val="clear" w:color="auto" w:fill="FFFFFF"/>
        </w:rPr>
        <w:t>toString</w:t>
      </w:r>
      <w:proofErr w:type="spellEnd"/>
      <w:r>
        <w:rPr>
          <w:rFonts w:ascii="Verdana" w:eastAsia="宋体" w:hAnsi="Verdana" w:cs="Verdana" w:hint="eastAsia"/>
          <w:color w:val="4B4B4B"/>
          <w:sz w:val="19"/>
          <w:szCs w:val="19"/>
          <w:shd w:val="clear" w:color="auto" w:fill="FFFFFF"/>
        </w:rPr>
        <w:t>方法。出现的神奇就是在源码中没有</w:t>
      </w:r>
      <w:r>
        <w:rPr>
          <w:rFonts w:ascii="Verdana" w:eastAsia="宋体" w:hAnsi="Verdana" w:cs="Verdana" w:hint="eastAsia"/>
          <w:color w:val="4B4B4B"/>
          <w:sz w:val="19"/>
          <w:szCs w:val="19"/>
          <w:shd w:val="clear" w:color="auto" w:fill="FFFFFF"/>
        </w:rPr>
        <w:t>getter</w:t>
      </w:r>
      <w:r>
        <w:rPr>
          <w:rFonts w:ascii="Verdana" w:eastAsia="宋体" w:hAnsi="Verdana" w:cs="Verdana" w:hint="eastAsia"/>
          <w:color w:val="4B4B4B"/>
          <w:sz w:val="19"/>
          <w:szCs w:val="19"/>
          <w:shd w:val="clear" w:color="auto" w:fill="FFFFFF"/>
        </w:rPr>
        <w:t>和</w:t>
      </w:r>
      <w:r>
        <w:rPr>
          <w:rFonts w:ascii="Verdana" w:eastAsia="宋体" w:hAnsi="Verdana" w:cs="Verdana" w:hint="eastAsia"/>
          <w:color w:val="4B4B4B"/>
          <w:sz w:val="19"/>
          <w:szCs w:val="19"/>
          <w:shd w:val="clear" w:color="auto" w:fill="FFFFFF"/>
        </w:rPr>
        <w:t>setter</w:t>
      </w:r>
      <w:r>
        <w:rPr>
          <w:rFonts w:ascii="Verdana" w:eastAsia="宋体" w:hAnsi="Verdana" w:cs="Verdana" w:hint="eastAsia"/>
          <w:color w:val="4B4B4B"/>
          <w:sz w:val="19"/>
          <w:szCs w:val="19"/>
          <w:shd w:val="clear" w:color="auto" w:fill="FFFFFF"/>
        </w:rPr>
        <w:t>方法，但是在编译生成的字节码文件中有</w:t>
      </w:r>
      <w:r>
        <w:rPr>
          <w:rFonts w:ascii="Verdana" w:eastAsia="宋体" w:hAnsi="Verdana" w:cs="Verdana" w:hint="eastAsia"/>
          <w:color w:val="4B4B4B"/>
          <w:sz w:val="19"/>
          <w:szCs w:val="19"/>
          <w:shd w:val="clear" w:color="auto" w:fill="FFFFFF"/>
        </w:rPr>
        <w:t>getter</w:t>
      </w:r>
      <w:r>
        <w:rPr>
          <w:rFonts w:ascii="Verdana" w:eastAsia="宋体" w:hAnsi="Verdana" w:cs="Verdana" w:hint="eastAsia"/>
          <w:color w:val="4B4B4B"/>
          <w:sz w:val="19"/>
          <w:szCs w:val="19"/>
          <w:shd w:val="clear" w:color="auto" w:fill="FFFFFF"/>
        </w:rPr>
        <w:t>和</w:t>
      </w:r>
      <w:r>
        <w:rPr>
          <w:rFonts w:ascii="Verdana" w:eastAsia="宋体" w:hAnsi="Verdana" w:cs="Verdana" w:hint="eastAsia"/>
          <w:color w:val="4B4B4B"/>
          <w:sz w:val="19"/>
          <w:szCs w:val="19"/>
          <w:shd w:val="clear" w:color="auto" w:fill="FFFFFF"/>
        </w:rPr>
        <w:t>setter</w:t>
      </w:r>
      <w:r>
        <w:rPr>
          <w:rFonts w:ascii="Verdana" w:eastAsia="宋体" w:hAnsi="Verdana" w:cs="Verdana" w:hint="eastAsia"/>
          <w:color w:val="4B4B4B"/>
          <w:sz w:val="19"/>
          <w:szCs w:val="19"/>
          <w:shd w:val="clear" w:color="auto" w:fill="FFFFFF"/>
        </w:rPr>
        <w:t>方法。这样就省去了手动重建这些代码的麻烦，使代码看起来更简洁些</w:t>
      </w:r>
    </w:p>
    <w:p w14:paraId="14160D0A" w14:textId="77777777" w:rsidR="00DC6EC6" w:rsidRDefault="006005D5">
      <w:pPr>
        <w:spacing w:line="360" w:lineRule="auto"/>
        <w:rPr>
          <w:rFonts w:ascii="宋体" w:eastAsia="宋体" w:hAnsi="宋体"/>
        </w:rPr>
      </w:pPr>
      <w:r>
        <w:rPr>
          <w:rFonts w:ascii="宋体" w:eastAsia="宋体" w:hAnsi="宋体" w:hint="eastAsia"/>
        </w:rPr>
        <w:t>打开file-&gt;setting-&gt;plugins-&gt;marketplace</w:t>
      </w:r>
    </w:p>
    <w:p w14:paraId="2CFEE79D" w14:textId="77777777" w:rsidR="00DC6EC6" w:rsidRDefault="006005D5">
      <w:pPr>
        <w:spacing w:line="360" w:lineRule="auto"/>
        <w:rPr>
          <w:rFonts w:ascii="宋体" w:eastAsia="宋体" w:hAnsi="宋体"/>
        </w:rPr>
      </w:pPr>
      <w:r>
        <w:rPr>
          <w:rFonts w:ascii="宋体" w:eastAsia="宋体" w:hAnsi="宋体" w:cs="宋体"/>
          <w:noProof/>
          <w:sz w:val="24"/>
          <w:szCs w:val="24"/>
        </w:rPr>
        <w:lastRenderedPageBreak/>
        <w:drawing>
          <wp:inline distT="0" distB="0" distL="114300" distR="114300" wp14:anchorId="2CE4781A" wp14:editId="53E0386A">
            <wp:extent cx="8934450" cy="6648450"/>
            <wp:effectExtent l="0" t="0" r="0" b="0"/>
            <wp:docPr id="82"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IMG_256"/>
                    <pic:cNvPicPr>
                      <a:picLocks noChangeAspect="1"/>
                    </pic:cNvPicPr>
                  </pic:nvPicPr>
                  <pic:blipFill>
                    <a:blip r:embed="rId34"/>
                    <a:stretch>
                      <a:fillRect/>
                    </a:stretch>
                  </pic:blipFill>
                  <pic:spPr>
                    <a:xfrm>
                      <a:off x="0" y="0"/>
                      <a:ext cx="8934450" cy="6648450"/>
                    </a:xfrm>
                    <a:prstGeom prst="rect">
                      <a:avLst/>
                    </a:prstGeom>
                    <a:noFill/>
                    <a:ln w="9525">
                      <a:noFill/>
                    </a:ln>
                  </pic:spPr>
                </pic:pic>
              </a:graphicData>
            </a:graphic>
          </wp:inline>
        </w:drawing>
      </w:r>
    </w:p>
    <w:p w14:paraId="4A08479A" w14:textId="77777777" w:rsidR="00DC6EC6" w:rsidRDefault="006005D5">
      <w:pPr>
        <w:pStyle w:val="2"/>
      </w:pPr>
      <w:r>
        <w:rPr>
          <w:rFonts w:ascii="宋体" w:eastAsia="宋体" w:hAnsi="宋体" w:cs="宋体"/>
          <w:sz w:val="24"/>
          <w:szCs w:val="24"/>
        </w:rPr>
        <w:t>Free</w:t>
      </w:r>
      <w:r>
        <w:rPr>
          <w:rFonts w:ascii="宋体" w:eastAsia="宋体" w:hAnsi="宋体" w:cs="宋体" w:hint="eastAsia"/>
          <w:sz w:val="24"/>
          <w:szCs w:val="24"/>
        </w:rPr>
        <w:t xml:space="preserve"> </w:t>
      </w:r>
      <w:proofErr w:type="spellStart"/>
      <w:r>
        <w:rPr>
          <w:rFonts w:ascii="宋体" w:eastAsia="宋体" w:hAnsi="宋体" w:cs="宋体"/>
          <w:sz w:val="24"/>
          <w:szCs w:val="24"/>
        </w:rPr>
        <w:t>Mybatis</w:t>
      </w:r>
      <w:proofErr w:type="spellEnd"/>
      <w:r>
        <w:rPr>
          <w:rFonts w:ascii="宋体" w:eastAsia="宋体" w:hAnsi="宋体" w:cs="宋体" w:hint="eastAsia"/>
          <w:sz w:val="24"/>
          <w:szCs w:val="24"/>
        </w:rPr>
        <w:t xml:space="preserve"> </w:t>
      </w:r>
      <w:r>
        <w:rPr>
          <w:rFonts w:ascii="宋体" w:eastAsia="宋体" w:hAnsi="宋体" w:cs="宋体"/>
          <w:sz w:val="24"/>
          <w:szCs w:val="24"/>
        </w:rPr>
        <w:t>plugin</w:t>
      </w:r>
    </w:p>
    <w:p w14:paraId="3AAFC96B" w14:textId="77777777" w:rsidR="00DC6EC6" w:rsidRDefault="006005D5">
      <w:pPr>
        <w:ind w:firstLineChars="100" w:firstLine="240"/>
        <w:rPr>
          <w:rFonts w:ascii="宋体" w:eastAsia="宋体" w:hAnsi="宋体" w:cs="宋体"/>
          <w:sz w:val="24"/>
          <w:szCs w:val="24"/>
        </w:rPr>
      </w:pPr>
      <w:r>
        <w:rPr>
          <w:rFonts w:ascii="宋体" w:eastAsia="宋体" w:hAnsi="宋体" w:cs="宋体" w:hint="eastAsia"/>
          <w:sz w:val="24"/>
          <w:szCs w:val="24"/>
        </w:rPr>
        <w:t>使用</w:t>
      </w:r>
      <w:proofErr w:type="spellStart"/>
      <w:r>
        <w:rPr>
          <w:rFonts w:ascii="宋体" w:eastAsia="宋体" w:hAnsi="宋体" w:cs="宋体" w:hint="eastAsia"/>
          <w:sz w:val="24"/>
          <w:szCs w:val="24"/>
        </w:rPr>
        <w:t>MyBatis</w:t>
      </w:r>
      <w:proofErr w:type="spellEnd"/>
      <w:r>
        <w:rPr>
          <w:rFonts w:ascii="宋体" w:eastAsia="宋体" w:hAnsi="宋体" w:cs="宋体" w:hint="eastAsia"/>
          <w:sz w:val="24"/>
          <w:szCs w:val="24"/>
        </w:rPr>
        <w:t>框架的时候，发现Mapper接口和XML文件之间跳转十分的麻烦，经常的操作是在Mapper接口中将接口名称复制一下，然后去查找对应的XML文件，打开后CRTL+F查找对应的xml实现，整个过程效率很低下</w:t>
      </w:r>
    </w:p>
    <w:p w14:paraId="04CEEBFC" w14:textId="77777777" w:rsidR="00DC6EC6" w:rsidRDefault="006005D5">
      <w:pPr>
        <w:pStyle w:val="a6"/>
        <w:ind w:firstLineChars="0" w:firstLine="0"/>
        <w:rPr>
          <w:rStyle w:val="a4"/>
          <w:b w:val="0"/>
          <w:bCs w:val="0"/>
        </w:rPr>
      </w:pPr>
      <w:r>
        <w:rPr>
          <w:rFonts w:ascii="宋体" w:eastAsia="宋体" w:hAnsi="宋体" w:cs="宋体"/>
          <w:noProof/>
          <w:sz w:val="24"/>
          <w:szCs w:val="24"/>
        </w:rPr>
        <w:lastRenderedPageBreak/>
        <w:drawing>
          <wp:inline distT="0" distB="0" distL="114300" distR="114300" wp14:anchorId="5BE11279" wp14:editId="648E8F3C">
            <wp:extent cx="6229350" cy="5857875"/>
            <wp:effectExtent l="0" t="0" r="0" b="9525"/>
            <wp:docPr id="83"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IMG_256"/>
                    <pic:cNvPicPr>
                      <a:picLocks noChangeAspect="1"/>
                    </pic:cNvPicPr>
                  </pic:nvPicPr>
                  <pic:blipFill>
                    <a:blip r:embed="rId35"/>
                    <a:stretch>
                      <a:fillRect/>
                    </a:stretch>
                  </pic:blipFill>
                  <pic:spPr>
                    <a:xfrm>
                      <a:off x="0" y="0"/>
                      <a:ext cx="6229350" cy="5857875"/>
                    </a:xfrm>
                    <a:prstGeom prst="rect">
                      <a:avLst/>
                    </a:prstGeom>
                    <a:noFill/>
                    <a:ln w="9525">
                      <a:noFill/>
                    </a:ln>
                  </pic:spPr>
                </pic:pic>
              </a:graphicData>
            </a:graphic>
          </wp:inline>
        </w:drawing>
      </w:r>
    </w:p>
    <w:p w14:paraId="113FDB6C" w14:textId="77777777" w:rsidR="00DC6EC6" w:rsidRDefault="006005D5">
      <w:pPr>
        <w:autoSpaceDE w:val="0"/>
        <w:autoSpaceDN w:val="0"/>
        <w:adjustRightInd w:val="0"/>
        <w:spacing w:line="360" w:lineRule="auto"/>
        <w:ind w:firstLineChars="200" w:firstLine="420"/>
        <w:jc w:val="left"/>
        <w:rPr>
          <w:rFonts w:ascii="宋体" w:eastAsia="宋体" w:hAnsi="宋体"/>
        </w:rPr>
      </w:pPr>
      <w:r>
        <w:rPr>
          <w:rFonts w:eastAsia="宋体" w:hint="eastAsia"/>
        </w:rPr>
        <w:t>效果如下：可跳转到</w:t>
      </w:r>
      <w:r>
        <w:rPr>
          <w:rFonts w:eastAsia="宋体" w:hint="eastAsia"/>
        </w:rPr>
        <w:t>xml</w:t>
      </w:r>
      <w:r>
        <w:rPr>
          <w:rFonts w:eastAsia="宋体" w:hint="eastAsia"/>
        </w:rPr>
        <w:t>对应的方法体内</w:t>
      </w:r>
      <w:r>
        <w:rPr>
          <w:noProof/>
        </w:rPr>
        <w:drawing>
          <wp:inline distT="0" distB="0" distL="114300" distR="114300" wp14:anchorId="4C19E47C" wp14:editId="185F5446">
            <wp:extent cx="5269865" cy="1996440"/>
            <wp:effectExtent l="0" t="0" r="6985" b="3810"/>
            <wp:docPr id="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pic:cNvPicPr>
                      <a:picLocks noChangeAspect="1"/>
                    </pic:cNvPicPr>
                  </pic:nvPicPr>
                  <pic:blipFill>
                    <a:blip r:embed="rId36"/>
                    <a:stretch>
                      <a:fillRect/>
                    </a:stretch>
                  </pic:blipFill>
                  <pic:spPr>
                    <a:xfrm>
                      <a:off x="0" y="0"/>
                      <a:ext cx="5269865" cy="1996440"/>
                    </a:xfrm>
                    <a:prstGeom prst="rect">
                      <a:avLst/>
                    </a:prstGeom>
                    <a:noFill/>
                    <a:ln>
                      <a:noFill/>
                    </a:ln>
                  </pic:spPr>
                </pic:pic>
              </a:graphicData>
            </a:graphic>
          </wp:inline>
        </w:drawing>
      </w:r>
    </w:p>
    <w:p w14:paraId="59D16C8A" w14:textId="77777777" w:rsidR="00DC6EC6" w:rsidRDefault="006005D5">
      <w:pPr>
        <w:pStyle w:val="2"/>
        <w:rPr>
          <w:rFonts w:eastAsia="宋体"/>
        </w:rPr>
      </w:pPr>
      <w:proofErr w:type="spellStart"/>
      <w:r>
        <w:rPr>
          <w:rFonts w:eastAsia="宋体" w:hint="eastAsia"/>
        </w:rPr>
        <w:lastRenderedPageBreak/>
        <w:t>Mybatis</w:t>
      </w:r>
      <w:proofErr w:type="spellEnd"/>
      <w:r>
        <w:rPr>
          <w:rFonts w:eastAsia="宋体" w:hint="eastAsia"/>
        </w:rPr>
        <w:t xml:space="preserve"> Log plugin</w:t>
      </w:r>
    </w:p>
    <w:p w14:paraId="523DCDB6" w14:textId="77777777" w:rsidR="00DC6EC6" w:rsidRDefault="006005D5">
      <w:pPr>
        <w:rPr>
          <w:rFonts w:ascii="宋体" w:eastAsia="宋体" w:hAnsi="宋体"/>
        </w:rPr>
      </w:pPr>
      <w:r>
        <w:rPr>
          <w:rFonts w:ascii="宋体" w:eastAsia="宋体" w:hAnsi="宋体" w:hint="eastAsia"/>
        </w:rPr>
        <w:t xml:space="preserve">把 </w:t>
      </w:r>
      <w:proofErr w:type="spellStart"/>
      <w:r>
        <w:rPr>
          <w:rFonts w:ascii="宋体" w:eastAsia="宋体" w:hAnsi="宋体" w:hint="eastAsia"/>
        </w:rPr>
        <w:t>mybatis</w:t>
      </w:r>
      <w:proofErr w:type="spellEnd"/>
      <w:r>
        <w:rPr>
          <w:rFonts w:ascii="宋体" w:eastAsia="宋体" w:hAnsi="宋体" w:hint="eastAsia"/>
        </w:rPr>
        <w:t xml:space="preserve"> 输出的</w:t>
      </w:r>
      <w:proofErr w:type="spellStart"/>
      <w:r>
        <w:rPr>
          <w:rFonts w:ascii="宋体" w:eastAsia="宋体" w:hAnsi="宋体" w:hint="eastAsia"/>
        </w:rPr>
        <w:t>sql</w:t>
      </w:r>
      <w:proofErr w:type="spellEnd"/>
      <w:r>
        <w:rPr>
          <w:rFonts w:ascii="宋体" w:eastAsia="宋体" w:hAnsi="宋体" w:hint="eastAsia"/>
        </w:rPr>
        <w:t>日志还原成完整的</w:t>
      </w:r>
      <w:proofErr w:type="spellStart"/>
      <w:r>
        <w:rPr>
          <w:rFonts w:ascii="宋体" w:eastAsia="宋体" w:hAnsi="宋体" w:hint="eastAsia"/>
        </w:rPr>
        <w:t>sql</w:t>
      </w:r>
      <w:proofErr w:type="spellEnd"/>
      <w:r>
        <w:rPr>
          <w:rFonts w:ascii="宋体" w:eastAsia="宋体" w:hAnsi="宋体" w:hint="eastAsia"/>
        </w:rPr>
        <w:t>语句。 将日志输出的</w:t>
      </w:r>
      <w:proofErr w:type="spellStart"/>
      <w:r>
        <w:rPr>
          <w:rFonts w:ascii="宋体" w:eastAsia="宋体" w:hAnsi="宋体" w:hint="eastAsia"/>
        </w:rPr>
        <w:t>sql</w:t>
      </w:r>
      <w:proofErr w:type="spellEnd"/>
      <w:r>
        <w:rPr>
          <w:rFonts w:ascii="宋体" w:eastAsia="宋体" w:hAnsi="宋体" w:hint="eastAsia"/>
        </w:rPr>
        <w:t xml:space="preserve">语句中的问号 ? 替换成真正的参数值。 通过 "Tools -&gt; </w:t>
      </w:r>
      <w:proofErr w:type="spellStart"/>
      <w:r>
        <w:rPr>
          <w:rFonts w:ascii="宋体" w:eastAsia="宋体" w:hAnsi="宋体" w:hint="eastAsia"/>
        </w:rPr>
        <w:t>MyBatis</w:t>
      </w:r>
      <w:proofErr w:type="spellEnd"/>
      <w:r>
        <w:rPr>
          <w:rFonts w:ascii="宋体" w:eastAsia="宋体" w:hAnsi="宋体" w:hint="eastAsia"/>
        </w:rPr>
        <w:t xml:space="preserve"> Log Plugin" 菜单或快捷键 "</w:t>
      </w:r>
      <w:proofErr w:type="spellStart"/>
      <w:r>
        <w:rPr>
          <w:rFonts w:ascii="宋体" w:eastAsia="宋体" w:hAnsi="宋体" w:hint="eastAsia"/>
        </w:rPr>
        <w:t>Ctrl+Shift+Alt+O</w:t>
      </w:r>
      <w:proofErr w:type="spellEnd"/>
      <w:r>
        <w:rPr>
          <w:rFonts w:ascii="宋体" w:eastAsia="宋体" w:hAnsi="宋体" w:hint="eastAsia"/>
        </w:rPr>
        <w:t>" 启用。 点击窗口左边的 "Filter" 按钮，可以过滤不想要输出的</w:t>
      </w:r>
      <w:proofErr w:type="spellStart"/>
      <w:r>
        <w:rPr>
          <w:rFonts w:ascii="宋体" w:eastAsia="宋体" w:hAnsi="宋体" w:hint="eastAsia"/>
        </w:rPr>
        <w:t>sql</w:t>
      </w:r>
      <w:proofErr w:type="spellEnd"/>
      <w:r>
        <w:rPr>
          <w:rFonts w:ascii="宋体" w:eastAsia="宋体" w:hAnsi="宋体" w:hint="eastAsia"/>
        </w:rPr>
        <w:t xml:space="preserve">语句。 点击窗口左边的 "Format </w:t>
      </w:r>
      <w:proofErr w:type="spellStart"/>
      <w:r>
        <w:rPr>
          <w:rFonts w:ascii="宋体" w:eastAsia="宋体" w:hAnsi="宋体" w:hint="eastAsia"/>
        </w:rPr>
        <w:t>Sql</w:t>
      </w:r>
      <w:proofErr w:type="spellEnd"/>
      <w:r>
        <w:rPr>
          <w:rFonts w:ascii="宋体" w:eastAsia="宋体" w:hAnsi="宋体" w:hint="eastAsia"/>
        </w:rPr>
        <w:t>" 按钮，可以格式化输出的</w:t>
      </w:r>
      <w:proofErr w:type="spellStart"/>
      <w:r>
        <w:rPr>
          <w:rFonts w:ascii="宋体" w:eastAsia="宋体" w:hAnsi="宋体" w:hint="eastAsia"/>
        </w:rPr>
        <w:t>sql</w:t>
      </w:r>
      <w:proofErr w:type="spellEnd"/>
      <w:r>
        <w:rPr>
          <w:rFonts w:ascii="宋体" w:eastAsia="宋体" w:hAnsi="宋体" w:hint="eastAsia"/>
        </w:rPr>
        <w:t>语句。 选中console的</w:t>
      </w:r>
      <w:proofErr w:type="spellStart"/>
      <w:r>
        <w:rPr>
          <w:rFonts w:ascii="宋体" w:eastAsia="宋体" w:hAnsi="宋体" w:hint="eastAsia"/>
        </w:rPr>
        <w:t>sql</w:t>
      </w:r>
      <w:proofErr w:type="spellEnd"/>
      <w:r>
        <w:rPr>
          <w:rFonts w:ascii="宋体" w:eastAsia="宋体" w:hAnsi="宋体" w:hint="eastAsia"/>
        </w:rPr>
        <w:t xml:space="preserve">日志，右击 "Restore </w:t>
      </w:r>
      <w:proofErr w:type="spellStart"/>
      <w:r>
        <w:rPr>
          <w:rFonts w:ascii="宋体" w:eastAsia="宋体" w:hAnsi="宋体" w:hint="eastAsia"/>
        </w:rPr>
        <w:t>Sql</w:t>
      </w:r>
      <w:proofErr w:type="spellEnd"/>
      <w:r>
        <w:rPr>
          <w:rFonts w:ascii="宋体" w:eastAsia="宋体" w:hAnsi="宋体" w:hint="eastAsia"/>
        </w:rPr>
        <w:t xml:space="preserve"> from Selection" 菜单可以还原</w:t>
      </w:r>
      <w:proofErr w:type="spellStart"/>
      <w:r>
        <w:rPr>
          <w:rFonts w:ascii="宋体" w:eastAsia="宋体" w:hAnsi="宋体" w:hint="eastAsia"/>
        </w:rPr>
        <w:t>sql</w:t>
      </w:r>
      <w:proofErr w:type="spellEnd"/>
      <w:r>
        <w:rPr>
          <w:rFonts w:ascii="宋体" w:eastAsia="宋体" w:hAnsi="宋体" w:hint="eastAsia"/>
        </w:rPr>
        <w:t>语句。 前提条件：输出的</w:t>
      </w:r>
      <w:proofErr w:type="spellStart"/>
      <w:r>
        <w:rPr>
          <w:rFonts w:ascii="宋体" w:eastAsia="宋体" w:hAnsi="宋体" w:hint="eastAsia"/>
        </w:rPr>
        <w:t>sql</w:t>
      </w:r>
      <w:proofErr w:type="spellEnd"/>
      <w:r>
        <w:rPr>
          <w:rFonts w:ascii="宋体" w:eastAsia="宋体" w:hAnsi="宋体" w:hint="eastAsia"/>
        </w:rPr>
        <w:t>日志必须包含"Preparing:"和"Parameters:"才能正常解析</w:t>
      </w:r>
    </w:p>
    <w:p w14:paraId="2809A851" w14:textId="77777777" w:rsidR="00DC6EC6" w:rsidRDefault="006005D5">
      <w:r>
        <w:rPr>
          <w:noProof/>
        </w:rPr>
        <w:drawing>
          <wp:inline distT="0" distB="0" distL="114300" distR="114300" wp14:anchorId="1C30B223" wp14:editId="132E9EBE">
            <wp:extent cx="5264150" cy="2570480"/>
            <wp:effectExtent l="0" t="0" r="12700" b="1270"/>
            <wp:docPr id="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pic:cNvPicPr>
                      <a:picLocks noChangeAspect="1"/>
                    </pic:cNvPicPr>
                  </pic:nvPicPr>
                  <pic:blipFill>
                    <a:blip r:embed="rId37"/>
                    <a:stretch>
                      <a:fillRect/>
                    </a:stretch>
                  </pic:blipFill>
                  <pic:spPr>
                    <a:xfrm>
                      <a:off x="0" y="0"/>
                      <a:ext cx="5264150" cy="2570480"/>
                    </a:xfrm>
                    <a:prstGeom prst="rect">
                      <a:avLst/>
                    </a:prstGeom>
                    <a:noFill/>
                    <a:ln>
                      <a:noFill/>
                    </a:ln>
                  </pic:spPr>
                </pic:pic>
              </a:graphicData>
            </a:graphic>
          </wp:inline>
        </w:drawing>
      </w:r>
    </w:p>
    <w:p w14:paraId="158B062B" w14:textId="77777777" w:rsidR="00DC6EC6" w:rsidRDefault="006005D5">
      <w:r>
        <w:rPr>
          <w:noProof/>
        </w:rPr>
        <w:drawing>
          <wp:inline distT="0" distB="0" distL="114300" distR="114300" wp14:anchorId="7E8C9112" wp14:editId="71A66CA0">
            <wp:extent cx="5263515" cy="1659890"/>
            <wp:effectExtent l="0" t="0" r="13335" b="16510"/>
            <wp:docPr id="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pic:cNvPicPr>
                      <a:picLocks noChangeAspect="1"/>
                    </pic:cNvPicPr>
                  </pic:nvPicPr>
                  <pic:blipFill>
                    <a:blip r:embed="rId38"/>
                    <a:stretch>
                      <a:fillRect/>
                    </a:stretch>
                  </pic:blipFill>
                  <pic:spPr>
                    <a:xfrm>
                      <a:off x="0" y="0"/>
                      <a:ext cx="5263515" cy="1659890"/>
                    </a:xfrm>
                    <a:prstGeom prst="rect">
                      <a:avLst/>
                    </a:prstGeom>
                    <a:noFill/>
                    <a:ln>
                      <a:noFill/>
                    </a:ln>
                  </pic:spPr>
                </pic:pic>
              </a:graphicData>
            </a:graphic>
          </wp:inline>
        </w:drawing>
      </w:r>
    </w:p>
    <w:p w14:paraId="117851D4" w14:textId="77777777" w:rsidR="00DC6EC6" w:rsidRDefault="00DC6EC6"/>
    <w:p w14:paraId="4FE7D9F4" w14:textId="77777777" w:rsidR="00DC6EC6" w:rsidRDefault="00DC6EC6"/>
    <w:p w14:paraId="0CA1385D" w14:textId="77777777" w:rsidR="00DC6EC6" w:rsidRDefault="00DC6EC6">
      <w:pPr>
        <w:pStyle w:val="a6"/>
        <w:spacing w:line="360" w:lineRule="auto"/>
        <w:rPr>
          <w:rFonts w:ascii="宋体" w:eastAsia="宋体" w:hAnsi="宋体"/>
        </w:rPr>
      </w:pPr>
    </w:p>
    <w:p w14:paraId="68CAE8C1" w14:textId="3582CA06" w:rsidR="00B17D89" w:rsidRDefault="000026DA" w:rsidP="00B17D89">
      <w:pPr>
        <w:pStyle w:val="1"/>
      </w:pPr>
      <w:proofErr w:type="gramStart"/>
      <w:r>
        <w:rPr>
          <w:rFonts w:hint="eastAsia"/>
        </w:rPr>
        <w:t>供采易</w:t>
      </w:r>
      <w:r w:rsidR="00B17D89">
        <w:rPr>
          <w:rFonts w:hint="eastAsia"/>
        </w:rPr>
        <w:t>项目</w:t>
      </w:r>
      <w:proofErr w:type="gramEnd"/>
      <w:r w:rsidR="00B17D89">
        <w:rPr>
          <w:rFonts w:hint="eastAsia"/>
        </w:rPr>
        <w:t>构建</w:t>
      </w:r>
    </w:p>
    <w:p w14:paraId="534714A7" w14:textId="5ABA6AC7" w:rsidR="00B17D89" w:rsidRDefault="00B17D89" w:rsidP="00B17D89">
      <w:pPr>
        <w:pStyle w:val="a6"/>
        <w:numPr>
          <w:ilvl w:val="3"/>
          <w:numId w:val="4"/>
        </w:numPr>
        <w:ind w:firstLineChars="0"/>
      </w:pPr>
      <w:r>
        <w:rPr>
          <w:rFonts w:hint="eastAsia"/>
        </w:rPr>
        <w:t>SVN切下项目</w:t>
      </w:r>
      <w:bookmarkStart w:id="0" w:name="_GoBack"/>
      <w:bookmarkEnd w:id="0"/>
    </w:p>
    <w:p w14:paraId="3C9F3CD2" w14:textId="2C05682F" w:rsidR="00B17D89" w:rsidRDefault="00B17D89" w:rsidP="00B17D89">
      <w:pPr>
        <w:pStyle w:val="a6"/>
        <w:ind w:left="1680" w:firstLineChars="0" w:firstLine="0"/>
      </w:pPr>
      <w:r>
        <w:rPr>
          <w:noProof/>
        </w:rPr>
        <w:lastRenderedPageBreak/>
        <w:drawing>
          <wp:inline distT="0" distB="0" distL="0" distR="0" wp14:anchorId="667A9888" wp14:editId="1D68CB5F">
            <wp:extent cx="5274310" cy="28416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41625"/>
                    </a:xfrm>
                    <a:prstGeom prst="rect">
                      <a:avLst/>
                    </a:prstGeom>
                  </pic:spPr>
                </pic:pic>
              </a:graphicData>
            </a:graphic>
          </wp:inline>
        </w:drawing>
      </w:r>
    </w:p>
    <w:p w14:paraId="5BD7E619" w14:textId="4BB4D784" w:rsidR="00B17D89" w:rsidRDefault="00B17D89" w:rsidP="00B17D89">
      <w:pPr>
        <w:pStyle w:val="a6"/>
        <w:numPr>
          <w:ilvl w:val="3"/>
          <w:numId w:val="4"/>
        </w:numPr>
        <w:ind w:firstLineChars="0"/>
      </w:pPr>
      <w:r>
        <w:rPr>
          <w:rFonts w:hint="eastAsia"/>
        </w:rPr>
        <w:t xml:space="preserve">如果项目不能正常在idea中打开 </w:t>
      </w:r>
      <w:r>
        <w:t xml:space="preserve"> </w:t>
      </w:r>
      <w:r>
        <w:rPr>
          <w:rFonts w:hint="eastAsia"/>
        </w:rPr>
        <w:t>拷贝一个.idea文件夹进来就好了</w:t>
      </w:r>
    </w:p>
    <w:p w14:paraId="73BCCA93" w14:textId="05725D20" w:rsidR="00B17D89" w:rsidRDefault="00B17D89" w:rsidP="00B17D89">
      <w:pPr>
        <w:pStyle w:val="a6"/>
        <w:ind w:left="1680" w:firstLineChars="0" w:firstLine="0"/>
      </w:pPr>
      <w:r>
        <w:rPr>
          <w:noProof/>
        </w:rPr>
        <w:drawing>
          <wp:inline distT="0" distB="0" distL="0" distR="0" wp14:anchorId="0F6B46D5" wp14:editId="707E54A6">
            <wp:extent cx="5274310" cy="28416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841625"/>
                    </a:xfrm>
                    <a:prstGeom prst="rect">
                      <a:avLst/>
                    </a:prstGeom>
                  </pic:spPr>
                </pic:pic>
              </a:graphicData>
            </a:graphic>
          </wp:inline>
        </w:drawing>
      </w:r>
    </w:p>
    <w:p w14:paraId="61D1E115" w14:textId="4E8210B1" w:rsidR="00B17D89" w:rsidRDefault="00B17D89" w:rsidP="00B17D89">
      <w:pPr>
        <w:pStyle w:val="a6"/>
        <w:numPr>
          <w:ilvl w:val="3"/>
          <w:numId w:val="4"/>
        </w:numPr>
        <w:ind w:firstLineChars="0"/>
      </w:pPr>
      <w:r>
        <w:rPr>
          <w:rFonts w:hint="eastAsia"/>
        </w:rPr>
        <w:t>项目构建配置</w:t>
      </w:r>
    </w:p>
    <w:p w14:paraId="6EC722F3" w14:textId="503FBD87" w:rsidR="00961F27" w:rsidRDefault="00961F27" w:rsidP="00961F27">
      <w:pPr>
        <w:pStyle w:val="a6"/>
        <w:ind w:left="1680" w:firstLineChars="0" w:firstLine="0"/>
      </w:pPr>
      <w:r>
        <w:rPr>
          <w:noProof/>
        </w:rPr>
        <w:lastRenderedPageBreak/>
        <w:drawing>
          <wp:inline distT="0" distB="0" distL="0" distR="0" wp14:anchorId="4A61A40C" wp14:editId="313EC607">
            <wp:extent cx="5274310" cy="28416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841625"/>
                    </a:xfrm>
                    <a:prstGeom prst="rect">
                      <a:avLst/>
                    </a:prstGeom>
                  </pic:spPr>
                </pic:pic>
              </a:graphicData>
            </a:graphic>
          </wp:inline>
        </w:drawing>
      </w:r>
    </w:p>
    <w:p w14:paraId="3856CCB8" w14:textId="435DAF9B" w:rsidR="00961F27" w:rsidRDefault="00961F27" w:rsidP="00961F27">
      <w:pPr>
        <w:pStyle w:val="a6"/>
        <w:ind w:left="1680" w:firstLineChars="0" w:firstLine="0"/>
      </w:pPr>
      <w:r>
        <w:rPr>
          <w:noProof/>
        </w:rPr>
        <w:drawing>
          <wp:inline distT="0" distB="0" distL="0" distR="0" wp14:anchorId="14D2B25C" wp14:editId="334D9BC5">
            <wp:extent cx="5274310" cy="28416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841625"/>
                    </a:xfrm>
                    <a:prstGeom prst="rect">
                      <a:avLst/>
                    </a:prstGeom>
                  </pic:spPr>
                </pic:pic>
              </a:graphicData>
            </a:graphic>
          </wp:inline>
        </w:drawing>
      </w:r>
    </w:p>
    <w:p w14:paraId="7C269B61" w14:textId="4285E975" w:rsidR="00961F27" w:rsidRDefault="00961F27" w:rsidP="00961F27">
      <w:pPr>
        <w:pStyle w:val="a6"/>
        <w:ind w:left="1680" w:firstLineChars="0" w:firstLine="0"/>
      </w:pPr>
      <w:r>
        <w:rPr>
          <w:noProof/>
        </w:rPr>
        <w:drawing>
          <wp:inline distT="0" distB="0" distL="0" distR="0" wp14:anchorId="3B733141" wp14:editId="03A09522">
            <wp:extent cx="5274310" cy="28416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841625"/>
                    </a:xfrm>
                    <a:prstGeom prst="rect">
                      <a:avLst/>
                    </a:prstGeom>
                  </pic:spPr>
                </pic:pic>
              </a:graphicData>
            </a:graphic>
          </wp:inline>
        </w:drawing>
      </w:r>
    </w:p>
    <w:p w14:paraId="265A0F81" w14:textId="5456094C" w:rsidR="00961F27" w:rsidRDefault="006005D5" w:rsidP="00961F27">
      <w:pPr>
        <w:pStyle w:val="a6"/>
        <w:ind w:left="1680" w:firstLineChars="0" w:firstLine="0"/>
      </w:pPr>
      <w:r>
        <w:rPr>
          <w:noProof/>
        </w:rPr>
        <w:lastRenderedPageBreak/>
        <w:drawing>
          <wp:inline distT="0" distB="0" distL="0" distR="0" wp14:anchorId="03AF87C6" wp14:editId="6695CEDB">
            <wp:extent cx="5274310" cy="2841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841625"/>
                    </a:xfrm>
                    <a:prstGeom prst="rect">
                      <a:avLst/>
                    </a:prstGeom>
                  </pic:spPr>
                </pic:pic>
              </a:graphicData>
            </a:graphic>
          </wp:inline>
        </w:drawing>
      </w:r>
    </w:p>
    <w:p w14:paraId="7C944CF7" w14:textId="48EF45C8" w:rsidR="00961F27" w:rsidRDefault="00961F27" w:rsidP="00961F27">
      <w:pPr>
        <w:pStyle w:val="a6"/>
        <w:ind w:left="1680" w:firstLineChars="0" w:firstLine="0"/>
      </w:pPr>
      <w:r>
        <w:rPr>
          <w:noProof/>
        </w:rPr>
        <w:drawing>
          <wp:inline distT="0" distB="0" distL="0" distR="0" wp14:anchorId="1E54E958" wp14:editId="278BC12A">
            <wp:extent cx="5274310" cy="28416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841625"/>
                    </a:xfrm>
                    <a:prstGeom prst="rect">
                      <a:avLst/>
                    </a:prstGeom>
                  </pic:spPr>
                </pic:pic>
              </a:graphicData>
            </a:graphic>
          </wp:inline>
        </w:drawing>
      </w:r>
    </w:p>
    <w:p w14:paraId="46CDF0F7" w14:textId="7475419F" w:rsidR="00B17D89" w:rsidRPr="00B17D89" w:rsidRDefault="006005D5" w:rsidP="00B17D89">
      <w:pPr>
        <w:pStyle w:val="a6"/>
        <w:numPr>
          <w:ilvl w:val="3"/>
          <w:numId w:val="4"/>
        </w:numPr>
        <w:ind w:firstLineChars="0"/>
      </w:pPr>
      <w:r>
        <w:rPr>
          <w:rFonts w:hint="eastAsia"/>
        </w:rPr>
        <w:t>启动配置</w:t>
      </w:r>
    </w:p>
    <w:p w14:paraId="1FFC0FA5" w14:textId="77777777" w:rsidR="00DC6EC6" w:rsidRDefault="00DC6EC6">
      <w:pPr>
        <w:pStyle w:val="a6"/>
        <w:spacing w:line="360" w:lineRule="auto"/>
        <w:ind w:left="420"/>
        <w:rPr>
          <w:rFonts w:ascii="宋体" w:eastAsia="宋体" w:hAnsi="宋体"/>
        </w:rPr>
      </w:pPr>
    </w:p>
    <w:p w14:paraId="23F0E7D6" w14:textId="77777777" w:rsidR="00DC6EC6" w:rsidRDefault="00DC6EC6">
      <w:pPr>
        <w:pStyle w:val="a6"/>
        <w:ind w:left="420" w:firstLineChars="0" w:firstLine="0"/>
      </w:pPr>
    </w:p>
    <w:p w14:paraId="6BFACDBD" w14:textId="77777777" w:rsidR="00DC6EC6" w:rsidRDefault="00DC6EC6">
      <w:pPr>
        <w:pStyle w:val="a6"/>
        <w:ind w:left="420" w:firstLineChars="0" w:firstLine="0"/>
      </w:pPr>
    </w:p>
    <w:sectPr w:rsidR="00DC6EC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103AD"/>
    <w:multiLevelType w:val="multilevel"/>
    <w:tmpl w:val="079103A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411630D8"/>
    <w:multiLevelType w:val="multilevel"/>
    <w:tmpl w:val="411630D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3D90D95"/>
    <w:multiLevelType w:val="multilevel"/>
    <w:tmpl w:val="43D90D9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C411EF3"/>
    <w:multiLevelType w:val="multilevel"/>
    <w:tmpl w:val="7C411EF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3B9"/>
    <w:rsid w:val="000026DA"/>
    <w:rsid w:val="00015484"/>
    <w:rsid w:val="000515D7"/>
    <w:rsid w:val="0009762F"/>
    <w:rsid w:val="000B4358"/>
    <w:rsid w:val="000B451F"/>
    <w:rsid w:val="000C4DD0"/>
    <w:rsid w:val="00134688"/>
    <w:rsid w:val="001353F1"/>
    <w:rsid w:val="00167560"/>
    <w:rsid w:val="00193C78"/>
    <w:rsid w:val="001C0C08"/>
    <w:rsid w:val="001E39FC"/>
    <w:rsid w:val="001F2E1E"/>
    <w:rsid w:val="002027EA"/>
    <w:rsid w:val="0022139E"/>
    <w:rsid w:val="002263B9"/>
    <w:rsid w:val="00242319"/>
    <w:rsid w:val="00253E4A"/>
    <w:rsid w:val="002560DF"/>
    <w:rsid w:val="002843B1"/>
    <w:rsid w:val="00284DB1"/>
    <w:rsid w:val="002E3F13"/>
    <w:rsid w:val="002F52C2"/>
    <w:rsid w:val="0030398C"/>
    <w:rsid w:val="00311495"/>
    <w:rsid w:val="00323C32"/>
    <w:rsid w:val="00342FE6"/>
    <w:rsid w:val="00386AF3"/>
    <w:rsid w:val="003B41B9"/>
    <w:rsid w:val="003B4DD9"/>
    <w:rsid w:val="003E0CE6"/>
    <w:rsid w:val="004148FC"/>
    <w:rsid w:val="004D4DAA"/>
    <w:rsid w:val="004D7688"/>
    <w:rsid w:val="005152D4"/>
    <w:rsid w:val="00546F13"/>
    <w:rsid w:val="005501D1"/>
    <w:rsid w:val="0055112D"/>
    <w:rsid w:val="00554973"/>
    <w:rsid w:val="00561CCB"/>
    <w:rsid w:val="005746AF"/>
    <w:rsid w:val="00590B6C"/>
    <w:rsid w:val="005E5333"/>
    <w:rsid w:val="005E6768"/>
    <w:rsid w:val="005F267D"/>
    <w:rsid w:val="005F36DE"/>
    <w:rsid w:val="005F59A8"/>
    <w:rsid w:val="006005D5"/>
    <w:rsid w:val="00607BD6"/>
    <w:rsid w:val="006276AA"/>
    <w:rsid w:val="006472AA"/>
    <w:rsid w:val="00667EDF"/>
    <w:rsid w:val="00674A42"/>
    <w:rsid w:val="006B1A37"/>
    <w:rsid w:val="006B4D0E"/>
    <w:rsid w:val="006B6D6B"/>
    <w:rsid w:val="006C1917"/>
    <w:rsid w:val="006C19F3"/>
    <w:rsid w:val="006E00EC"/>
    <w:rsid w:val="006E5E05"/>
    <w:rsid w:val="006F3626"/>
    <w:rsid w:val="007109F1"/>
    <w:rsid w:val="00715EAE"/>
    <w:rsid w:val="00741859"/>
    <w:rsid w:val="00775275"/>
    <w:rsid w:val="007763A3"/>
    <w:rsid w:val="007A32E7"/>
    <w:rsid w:val="007C1188"/>
    <w:rsid w:val="007C4EBC"/>
    <w:rsid w:val="007D2946"/>
    <w:rsid w:val="0083098B"/>
    <w:rsid w:val="0083387E"/>
    <w:rsid w:val="00835B8C"/>
    <w:rsid w:val="00837CEC"/>
    <w:rsid w:val="00856168"/>
    <w:rsid w:val="00876F4C"/>
    <w:rsid w:val="0089448C"/>
    <w:rsid w:val="00895307"/>
    <w:rsid w:val="008A5240"/>
    <w:rsid w:val="008C6FB8"/>
    <w:rsid w:val="008D00C7"/>
    <w:rsid w:val="008D2435"/>
    <w:rsid w:val="008F2451"/>
    <w:rsid w:val="0090224E"/>
    <w:rsid w:val="009060E2"/>
    <w:rsid w:val="00911BB3"/>
    <w:rsid w:val="00930CD6"/>
    <w:rsid w:val="00933D09"/>
    <w:rsid w:val="00937BFD"/>
    <w:rsid w:val="00940AA9"/>
    <w:rsid w:val="00961F27"/>
    <w:rsid w:val="009666E6"/>
    <w:rsid w:val="00971EB4"/>
    <w:rsid w:val="009733B1"/>
    <w:rsid w:val="009C1E1A"/>
    <w:rsid w:val="009C3AD3"/>
    <w:rsid w:val="00A06143"/>
    <w:rsid w:val="00A15AAC"/>
    <w:rsid w:val="00A30C4A"/>
    <w:rsid w:val="00A841A0"/>
    <w:rsid w:val="00AA0357"/>
    <w:rsid w:val="00AA4340"/>
    <w:rsid w:val="00AC3E8C"/>
    <w:rsid w:val="00AC7C7C"/>
    <w:rsid w:val="00AE18D2"/>
    <w:rsid w:val="00AE7CFD"/>
    <w:rsid w:val="00B17D89"/>
    <w:rsid w:val="00B34E53"/>
    <w:rsid w:val="00B35F09"/>
    <w:rsid w:val="00B40C3A"/>
    <w:rsid w:val="00B4578C"/>
    <w:rsid w:val="00B57634"/>
    <w:rsid w:val="00B62498"/>
    <w:rsid w:val="00B66138"/>
    <w:rsid w:val="00B71C7A"/>
    <w:rsid w:val="00B82701"/>
    <w:rsid w:val="00B86E8D"/>
    <w:rsid w:val="00B92B6D"/>
    <w:rsid w:val="00BD4AD2"/>
    <w:rsid w:val="00BF3FDC"/>
    <w:rsid w:val="00C02EF9"/>
    <w:rsid w:val="00C3188F"/>
    <w:rsid w:val="00C56ABA"/>
    <w:rsid w:val="00C674DA"/>
    <w:rsid w:val="00C85BE8"/>
    <w:rsid w:val="00C95741"/>
    <w:rsid w:val="00CB7152"/>
    <w:rsid w:val="00CD544C"/>
    <w:rsid w:val="00CE3CAF"/>
    <w:rsid w:val="00D0655B"/>
    <w:rsid w:val="00D10DC6"/>
    <w:rsid w:val="00D13DB0"/>
    <w:rsid w:val="00D2070C"/>
    <w:rsid w:val="00D31B5A"/>
    <w:rsid w:val="00D33C50"/>
    <w:rsid w:val="00D3617E"/>
    <w:rsid w:val="00DA0EFA"/>
    <w:rsid w:val="00DA26D1"/>
    <w:rsid w:val="00DA719E"/>
    <w:rsid w:val="00DB12B7"/>
    <w:rsid w:val="00DB62E7"/>
    <w:rsid w:val="00DC6EC6"/>
    <w:rsid w:val="00DF1809"/>
    <w:rsid w:val="00DF279D"/>
    <w:rsid w:val="00DF4D40"/>
    <w:rsid w:val="00E05003"/>
    <w:rsid w:val="00E051C2"/>
    <w:rsid w:val="00E60218"/>
    <w:rsid w:val="00E62A0F"/>
    <w:rsid w:val="00EC14B8"/>
    <w:rsid w:val="00EE5C9A"/>
    <w:rsid w:val="00F0668F"/>
    <w:rsid w:val="00F1774C"/>
    <w:rsid w:val="00F875B2"/>
    <w:rsid w:val="00FA1BF3"/>
    <w:rsid w:val="00FA1D5E"/>
    <w:rsid w:val="00FA7FC9"/>
    <w:rsid w:val="00FB461C"/>
    <w:rsid w:val="00FD405A"/>
    <w:rsid w:val="027C4C58"/>
    <w:rsid w:val="05882F86"/>
    <w:rsid w:val="0EBE6376"/>
    <w:rsid w:val="30AE3546"/>
    <w:rsid w:val="35ED24E2"/>
    <w:rsid w:val="3C5613B6"/>
    <w:rsid w:val="472411D9"/>
    <w:rsid w:val="47411E97"/>
    <w:rsid w:val="55044EDE"/>
    <w:rsid w:val="5BD13AD9"/>
    <w:rsid w:val="74CC2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90432"/>
  <w15:docId w15:val="{06F7E351-4F4D-4A70-8DF3-EDE8C1E00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Pr>
      <w:b/>
      <w:bCs/>
    </w:rPr>
  </w:style>
  <w:style w:type="character" w:styleId="a5">
    <w:name w:val="Hyperlink"/>
    <w:basedOn w:val="a0"/>
    <w:uiPriority w:val="99"/>
    <w:unhideWhenUsed/>
    <w:qFormat/>
    <w:rPr>
      <w:color w:val="0563C1" w:themeColor="hyperlink"/>
      <w:u w:val="single"/>
    </w:rPr>
  </w:style>
  <w:style w:type="paragraph" w:styleId="a6">
    <w:name w:val="List Paragraph"/>
    <w:basedOn w:val="a"/>
    <w:uiPriority w:val="34"/>
    <w:qFormat/>
    <w:pPr>
      <w:ind w:firstLineChars="200" w:firstLine="420"/>
    </w:pPr>
  </w:style>
  <w:style w:type="character" w:customStyle="1" w:styleId="11">
    <w:name w:val="未处理的提及1"/>
    <w:basedOn w:val="a0"/>
    <w:uiPriority w:val="99"/>
    <w:semiHidden/>
    <w:unhideWhenUsed/>
    <w:qFormat/>
    <w:rPr>
      <w:color w:val="808080"/>
      <w:shd w:val="clear" w:color="auto" w:fill="E6E6E6"/>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https://www.eclipse.org/downloads/download.php?file=/oomph/epp/oxygen/R2/eclipse-inst-win64.exe"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20</Pages>
  <Words>323</Words>
  <Characters>1847</Characters>
  <Application>Microsoft Office Word</Application>
  <DocSecurity>0</DocSecurity>
  <Lines>15</Lines>
  <Paragraphs>4</Paragraphs>
  <ScaleCrop>false</ScaleCrop>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zhoulei</dc:creator>
  <cp:lastModifiedBy>Administrator</cp:lastModifiedBy>
  <cp:revision>273</cp:revision>
  <dcterms:created xsi:type="dcterms:W3CDTF">2018-02-07T01:22:00Z</dcterms:created>
  <dcterms:modified xsi:type="dcterms:W3CDTF">2021-08-17T06:53:00Z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