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3"/>
        <w:tblW w:w="8809" w:type="dxa"/>
        <w:tblInd w:w="0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1101"/>
        <w:gridCol w:w="2268"/>
        <w:gridCol w:w="690"/>
        <w:gridCol w:w="600"/>
        <w:gridCol w:w="720"/>
        <w:gridCol w:w="1021"/>
      </w:tblGrid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2409" w:type="dxa"/>
            <w:vMerge w:val="restart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/>
                <w:b/>
                <w:color w:val="auto"/>
              </w:rPr>
            </w:pPr>
            <w:r>
              <w:rPr>
                <w:rFonts w:hint="eastAsia" w:ascii="宋体"/>
                <w:b/>
                <w:color w:val="auto"/>
              </w:rPr>
              <w:t xml:space="preserve">  </w:t>
            </w:r>
            <w:r>
              <w:rPr>
                <w:rFonts w:hint="eastAsia" w:ascii="宋体"/>
                <w:b/>
                <w:color w:val="auto"/>
                <w:lang w:val="en-US" w:eastAsia="zh-CN"/>
              </w:rPr>
              <w:t>项目</w:t>
            </w:r>
            <w:r>
              <w:rPr>
                <w:rFonts w:hint="eastAsia" w:ascii="宋体"/>
                <w:b/>
                <w:color w:val="auto"/>
              </w:rPr>
              <w:t>部</w:t>
            </w:r>
          </w:p>
        </w:tc>
        <w:tc>
          <w:tcPr>
            <w:tcW w:w="1101" w:type="dxa"/>
            <w:tcBorders>
              <w:top w:val="doub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/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文档编号</w:t>
            </w:r>
          </w:p>
        </w:tc>
        <w:tc>
          <w:tcPr>
            <w:tcW w:w="2268" w:type="dxa"/>
            <w:tcBorders>
              <w:top w:val="doub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68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color w:val="auto"/>
                <w:szCs w:val="21"/>
                <w:lang w:val="en-US"/>
              </w:rPr>
            </w:pPr>
            <w:r>
              <w:rPr>
                <w:rFonts w:hint="eastAsia"/>
                <w:color w:val="auto"/>
                <w:szCs w:val="21"/>
              </w:rPr>
              <w:t>ITH-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THWCP</w:t>
            </w:r>
          </w:p>
        </w:tc>
        <w:tc>
          <w:tcPr>
            <w:tcW w:w="690" w:type="dxa"/>
            <w:tcBorders>
              <w:top w:val="doub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/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版本</w:t>
            </w:r>
          </w:p>
        </w:tc>
        <w:tc>
          <w:tcPr>
            <w:tcW w:w="600" w:type="dxa"/>
            <w:tcBorders>
              <w:top w:val="doub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68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bCs w:val="0"/>
                <w:color w:val="auto"/>
                <w:szCs w:val="21"/>
              </w:rPr>
            </w:pPr>
            <w:r>
              <w:rPr>
                <w:rFonts w:hint="default"/>
                <w:bCs w:val="0"/>
                <w:color w:val="auto"/>
                <w:szCs w:val="21"/>
              </w:rPr>
              <w:t>A1</w:t>
            </w:r>
          </w:p>
        </w:tc>
        <w:tc>
          <w:tcPr>
            <w:tcW w:w="720" w:type="dxa"/>
            <w:tcBorders>
              <w:top w:val="doub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68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bCs w:val="0"/>
                <w:color w:val="auto"/>
              </w:rPr>
            </w:pPr>
            <w:r>
              <w:rPr>
                <w:rFonts w:hint="eastAsia"/>
                <w:b/>
                <w:color w:val="auto"/>
              </w:rPr>
              <w:t>密级</w:t>
            </w:r>
          </w:p>
        </w:tc>
        <w:tc>
          <w:tcPr>
            <w:tcW w:w="1021" w:type="dxa"/>
            <w:tcBorders>
              <w:top w:val="double" w:color="auto" w:sz="6" w:space="0"/>
              <w:left w:val="single" w:color="auto" w:sz="6" w:space="0"/>
              <w:bottom w:val="single" w:color="auto" w:sz="6" w:space="0"/>
              <w:right w:val="double" w:color="auto" w:sz="6" w:space="0"/>
            </w:tcBorders>
            <w:vAlign w:val="center"/>
          </w:tcPr>
          <w:p>
            <w:pPr>
              <w:pStyle w:val="68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bCs w:val="0"/>
                <w:color w:val="auto"/>
                <w:szCs w:val="21"/>
              </w:rPr>
            </w:pPr>
            <w:r>
              <w:rPr>
                <w:rFonts w:hint="eastAsia"/>
                <w:bCs w:val="0"/>
                <w:color w:val="auto"/>
                <w:szCs w:val="21"/>
              </w:rPr>
              <w:t>商密</w:t>
            </w:r>
            <w:r>
              <w:rPr>
                <w:rFonts w:hint="default"/>
                <w:bCs w:val="0"/>
                <w:color w:val="auto"/>
                <w:szCs w:val="21"/>
              </w:rPr>
              <w:t>A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2409" w:type="dxa"/>
            <w:vMerge w:val="continue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/>
                <w:b/>
                <w:color w:val="auto"/>
              </w:rPr>
            </w:pPr>
          </w:p>
        </w:tc>
        <w:tc>
          <w:tcPr>
            <w:tcW w:w="11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/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项目名称</w:t>
            </w:r>
          </w:p>
        </w:tc>
        <w:tc>
          <w:tcPr>
            <w:tcW w:w="5299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6" w:space="0"/>
            </w:tcBorders>
            <w:vAlign w:val="center"/>
          </w:tcPr>
          <w:p>
            <w:pPr>
              <w:pStyle w:val="69"/>
              <w:keepNext w:val="0"/>
              <w:keepLines w:val="0"/>
              <w:suppressLineNumbers w:val="0"/>
              <w:pBdr>
                <w:bottom w:val="none" w:color="auto" w:sz="0" w:space="0"/>
              </w:pBdr>
              <w:spacing w:beforeAutospacing="0" w:afterAutospacing="0" w:line="360" w:lineRule="auto"/>
              <w:ind w:left="0" w:right="0"/>
              <w:jc w:val="center"/>
              <w:rPr>
                <w:rFonts w:hint="eastAsia" w:ascii="宋体" w:hAnsi="宋体" w:eastAsiaTheme="minorEastAsia"/>
                <w:b/>
                <w:bCs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8"/>
                <w:szCs w:val="28"/>
                <w:lang w:eastAsia="zh-CN"/>
              </w:rPr>
              <w:t>同徽虎鲸内部协同办公平台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2409" w:type="dxa"/>
            <w:vMerge w:val="continue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/>
                <w:b/>
                <w:color w:val="auto"/>
              </w:rPr>
            </w:pPr>
          </w:p>
        </w:tc>
        <w:tc>
          <w:tcPr>
            <w:tcW w:w="1101" w:type="dxa"/>
            <w:tcBorders>
              <w:top w:val="single" w:color="auto" w:sz="6" w:space="0"/>
              <w:left w:val="single" w:color="auto" w:sz="6" w:space="0"/>
              <w:bottom w:val="doub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/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项目来源</w:t>
            </w:r>
          </w:p>
        </w:tc>
        <w:tc>
          <w:tcPr>
            <w:tcW w:w="5299" w:type="dxa"/>
            <w:gridSpan w:val="5"/>
            <w:tcBorders>
              <w:top w:val="single" w:color="auto" w:sz="6" w:space="0"/>
              <w:left w:val="single" w:color="auto" w:sz="6" w:space="0"/>
              <w:bottom w:val="double" w:color="auto" w:sz="6" w:space="0"/>
              <w:right w:val="double" w:color="auto" w:sz="6" w:space="0"/>
            </w:tcBorders>
            <w:vAlign w:val="center"/>
          </w:tcPr>
          <w:p>
            <w:pPr>
              <w:pStyle w:val="69"/>
              <w:keepNext w:val="0"/>
              <w:keepLines w:val="0"/>
              <w:suppressLineNumbers w:val="0"/>
              <w:pBdr>
                <w:bottom w:val="none" w:color="auto" w:sz="0" w:space="0"/>
              </w:pBdr>
              <w:spacing w:beforeAutospacing="0" w:afterAutospacing="0" w:line="360" w:lineRule="auto"/>
              <w:ind w:left="0" w:right="0"/>
              <w:jc w:val="center"/>
              <w:rPr>
                <w:rFonts w:hint="default"/>
                <w:bCs/>
                <w:color w:val="auto"/>
              </w:rPr>
            </w:pPr>
          </w:p>
        </w:tc>
      </w:tr>
    </w:tbl>
    <w:p>
      <w:pPr>
        <w:pStyle w:val="32"/>
        <w:spacing w:line="360" w:lineRule="auto"/>
        <w:ind w:firstLine="0" w:firstLineChars="0"/>
        <w:rPr>
          <w:color w:val="auto"/>
          <w:sz w:val="48"/>
          <w:szCs w:val="48"/>
        </w:rPr>
      </w:pPr>
      <w:r>
        <w:rPr>
          <w:rFonts w:hint="eastAsia" w:ascii="宋体" w:hAnsi="宋体"/>
          <w:bCs/>
          <w:color w:val="auto"/>
        </w:rPr>
        <w:t>QR-RD-022(Ver1.0)</w:t>
      </w:r>
      <w:r>
        <w:rPr>
          <w:b/>
          <w:bCs/>
          <w:color w:val="auto"/>
        </w:rPr>
        <w:t xml:space="preserve"> </w:t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color w:val="auto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/>
          <w:b/>
          <w:color w:val="auto"/>
          <w:sz w:val="44"/>
          <w:szCs w:val="44"/>
          <w:lang w:eastAsia="zh-CN"/>
        </w:rPr>
        <w:t>同徽虎鲸内部协同办公平台</w:t>
      </w:r>
    </w:p>
    <w:p>
      <w:pPr>
        <w:spacing w:line="360" w:lineRule="auto"/>
        <w:jc w:val="center"/>
        <w:rPr>
          <w:rFonts w:hint="default" w:ascii="微软雅黑" w:hAnsi="微软雅黑" w:eastAsia="微软雅黑"/>
          <w:b/>
          <w:color w:val="auto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/>
          <w:b/>
          <w:color w:val="auto"/>
          <w:sz w:val="44"/>
          <w:szCs w:val="44"/>
          <w:lang w:val="en-US" w:eastAsia="zh-CN"/>
        </w:rPr>
        <w:t>绩效考核</w:t>
      </w:r>
    </w:p>
    <w:p>
      <w:pPr>
        <w:spacing w:line="360" w:lineRule="auto"/>
        <w:rPr>
          <w:color w:val="auto"/>
        </w:rPr>
      </w:pPr>
    </w:p>
    <w:p>
      <w:pPr>
        <w:spacing w:line="360" w:lineRule="auto"/>
        <w:rPr>
          <w:color w:val="auto"/>
        </w:rPr>
      </w:pPr>
    </w:p>
    <w:p>
      <w:pPr>
        <w:spacing w:line="360" w:lineRule="auto"/>
        <w:rPr>
          <w:color w:val="auto"/>
        </w:rPr>
      </w:pPr>
    </w:p>
    <w:p>
      <w:pPr>
        <w:overflowPunct w:val="0"/>
        <w:autoSpaceDE w:val="0"/>
        <w:autoSpaceDN w:val="0"/>
        <w:spacing w:line="360" w:lineRule="auto"/>
        <w:jc w:val="center"/>
        <w:rPr>
          <w:rFonts w:ascii="宋体" w:hAnsi="宋体"/>
          <w:bCs/>
          <w:color w:val="auto"/>
        </w:rPr>
      </w:pPr>
      <w:r>
        <w:rPr>
          <w:rFonts w:hint="eastAsia" w:ascii="宋体" w:hAnsi="宋体"/>
          <w:bCs/>
          <w:color w:val="auto"/>
        </w:rPr>
        <w:t>(内部资料  请勿外传)</w:t>
      </w:r>
    </w:p>
    <w:p>
      <w:pPr>
        <w:spacing w:line="360" w:lineRule="auto"/>
        <w:rPr>
          <w:color w:val="auto"/>
        </w:rPr>
      </w:pPr>
    </w:p>
    <w:tbl>
      <w:tblPr>
        <w:tblStyle w:val="33"/>
        <w:tblW w:w="72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482"/>
        <w:gridCol w:w="960"/>
        <w:gridCol w:w="21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66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编</w:t>
            </w:r>
            <w:r>
              <w:rPr>
                <w:rFonts w:hint="default"/>
                <w:b/>
                <w:color w:val="auto"/>
              </w:rPr>
              <w:t xml:space="preserve">    </w:t>
            </w:r>
            <w:r>
              <w:rPr>
                <w:rFonts w:hint="eastAsia"/>
                <w:b/>
                <w:color w:val="auto"/>
              </w:rPr>
              <w:t>写：</w:t>
            </w:r>
          </w:p>
        </w:tc>
        <w:tc>
          <w:tcPr>
            <w:tcW w:w="248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68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Arial" w:eastAsia="宋体"/>
                <w:color w:val="auto"/>
                <w:lang w:val="en-US" w:eastAsia="zh-CN"/>
              </w:rPr>
            </w:pPr>
            <w:r>
              <w:rPr>
                <w:rFonts w:hint="eastAsia" w:ascii="Arial" w:eastAsia="宋体"/>
                <w:color w:val="auto"/>
                <w:lang w:val="en-US" w:eastAsia="zh-CN"/>
              </w:rPr>
              <w:t>宗红雨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日</w:t>
            </w:r>
            <w:r>
              <w:rPr>
                <w:rFonts w:hint="default"/>
                <w:b/>
                <w:color w:val="auto"/>
              </w:rPr>
              <w:t xml:space="preserve"> </w:t>
            </w:r>
            <w:r>
              <w:rPr>
                <w:rFonts w:hint="eastAsia"/>
                <w:b/>
                <w:color w:val="auto"/>
              </w:rPr>
              <w:t>期：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69"/>
              <w:keepNext w:val="0"/>
              <w:keepLines w:val="0"/>
              <w:suppressLineNumbers w:val="0"/>
              <w:pBdr>
                <w:bottom w:val="none" w:color="auto" w:sz="0" w:space="0"/>
              </w:pBdr>
              <w:spacing w:beforeAutospacing="0" w:afterAutospacing="0" w:line="360" w:lineRule="auto"/>
              <w:ind w:left="0" w:right="0"/>
              <w:rPr>
                <w:rFonts w:hint="default"/>
                <w:color w:val="auto"/>
              </w:rPr>
            </w:pPr>
            <w:r>
              <w:rPr>
                <w:rFonts w:hint="eastAsia"/>
                <w:color w:val="auto"/>
              </w:rPr>
              <w:t>20</w:t>
            </w:r>
            <w:r>
              <w:rPr>
                <w:rFonts w:hint="default"/>
                <w:color w:val="auto"/>
              </w:rPr>
              <w:t>2</w:t>
            </w:r>
            <w:r>
              <w:rPr>
                <w:rFonts w:hint="eastAsia"/>
                <w:color w:val="auto"/>
                <w:lang w:val="en-US" w:eastAsia="zh-CN"/>
              </w:rPr>
              <w:t>2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lang w:val="en-US" w:eastAsia="zh-CN"/>
              </w:rPr>
              <w:t>06</w:t>
            </w:r>
            <w:r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29</w:t>
            </w:r>
            <w:r>
              <w:rPr>
                <w:rFonts w:hint="eastAsia"/>
                <w:color w:val="auto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668" w:type="dxa"/>
            <w:vAlign w:val="center"/>
          </w:tcPr>
          <w:p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检</w:t>
            </w:r>
            <w:r>
              <w:rPr>
                <w:rFonts w:hint="default"/>
                <w:b/>
                <w:color w:val="auto"/>
              </w:rPr>
              <w:t xml:space="preserve">    </w:t>
            </w:r>
            <w:r>
              <w:rPr>
                <w:rFonts w:hint="eastAsia"/>
                <w:b/>
                <w:color w:val="auto"/>
              </w:rPr>
              <w:t>查：</w:t>
            </w:r>
          </w:p>
        </w:tc>
        <w:tc>
          <w:tcPr>
            <w:tcW w:w="248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69"/>
              <w:keepNext w:val="0"/>
              <w:keepLines w:val="0"/>
              <w:suppressLineNumbers w:val="0"/>
              <w:pBdr>
                <w:bottom w:val="none" w:color="auto" w:sz="0" w:space="0"/>
              </w:pBdr>
              <w:spacing w:beforeAutospacing="0" w:afterAutospacing="0" w:line="360" w:lineRule="auto"/>
              <w:ind w:left="0" w:right="0"/>
              <w:rPr>
                <w:rFonts w:hint="default"/>
                <w:color w:val="auto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日</w:t>
            </w:r>
            <w:r>
              <w:rPr>
                <w:rFonts w:hint="default"/>
                <w:b/>
                <w:color w:val="auto"/>
              </w:rPr>
              <w:t xml:space="preserve"> </w:t>
            </w:r>
            <w:r>
              <w:rPr>
                <w:rFonts w:hint="eastAsia"/>
                <w:b/>
                <w:color w:val="auto"/>
              </w:rPr>
              <w:t>期：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color w:va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668" w:type="dxa"/>
            <w:vAlign w:val="center"/>
          </w:tcPr>
          <w:p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审</w:t>
            </w:r>
            <w:r>
              <w:rPr>
                <w:rFonts w:hint="default"/>
                <w:b/>
                <w:color w:val="auto"/>
              </w:rPr>
              <w:t xml:space="preserve">    </w:t>
            </w:r>
            <w:r>
              <w:rPr>
                <w:rFonts w:hint="eastAsia"/>
                <w:b/>
                <w:color w:val="auto"/>
              </w:rPr>
              <w:t>核：</w:t>
            </w:r>
          </w:p>
        </w:tc>
        <w:tc>
          <w:tcPr>
            <w:tcW w:w="248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69"/>
              <w:keepNext w:val="0"/>
              <w:keepLines w:val="0"/>
              <w:suppressLineNumbers w:val="0"/>
              <w:pBdr>
                <w:bottom w:val="none" w:color="auto" w:sz="0" w:space="0"/>
              </w:pBdr>
              <w:spacing w:beforeAutospacing="0" w:afterAutospacing="0" w:line="360" w:lineRule="auto"/>
              <w:ind w:left="0" w:right="0"/>
              <w:rPr>
                <w:rFonts w:hint="default"/>
                <w:color w:val="auto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日</w:t>
            </w:r>
            <w:r>
              <w:rPr>
                <w:rFonts w:hint="default"/>
                <w:b/>
                <w:color w:val="auto"/>
              </w:rPr>
              <w:t xml:space="preserve"> </w:t>
            </w:r>
            <w:r>
              <w:rPr>
                <w:rFonts w:hint="eastAsia"/>
                <w:b/>
                <w:color w:val="auto"/>
              </w:rPr>
              <w:t>期：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color w:va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66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批</w:t>
            </w:r>
            <w:r>
              <w:rPr>
                <w:rFonts w:hint="default"/>
                <w:b/>
                <w:color w:val="auto"/>
              </w:rPr>
              <w:t xml:space="preserve">    </w:t>
            </w:r>
            <w:r>
              <w:rPr>
                <w:rFonts w:hint="eastAsia"/>
                <w:b/>
                <w:color w:val="auto"/>
              </w:rPr>
              <w:t>准：</w:t>
            </w:r>
          </w:p>
        </w:tc>
        <w:tc>
          <w:tcPr>
            <w:tcW w:w="248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69"/>
              <w:keepNext w:val="0"/>
              <w:keepLines w:val="0"/>
              <w:suppressLineNumbers w:val="0"/>
              <w:pBdr>
                <w:bottom w:val="none" w:color="auto" w:sz="0" w:space="0"/>
              </w:pBdr>
              <w:spacing w:beforeAutospacing="0" w:afterAutospacing="0" w:line="360" w:lineRule="auto"/>
              <w:ind w:left="0" w:right="0"/>
              <w:jc w:val="center"/>
              <w:rPr>
                <w:rFonts w:hint="default"/>
                <w:color w:val="auto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日</w:t>
            </w:r>
            <w:r>
              <w:rPr>
                <w:rFonts w:hint="default"/>
                <w:b/>
                <w:color w:val="auto"/>
              </w:rPr>
              <w:t xml:space="preserve"> </w:t>
            </w:r>
            <w:r>
              <w:rPr>
                <w:rFonts w:hint="eastAsia"/>
                <w:b/>
                <w:color w:val="auto"/>
              </w:rPr>
              <w:t>期：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/>
                <w:color w:val="auto"/>
              </w:rPr>
            </w:pPr>
          </w:p>
        </w:tc>
      </w:tr>
    </w:tbl>
    <w:p>
      <w:pPr>
        <w:spacing w:line="360" w:lineRule="auto"/>
        <w:rPr>
          <w:color w:val="auto"/>
        </w:rPr>
      </w:pPr>
    </w:p>
    <w:p>
      <w:pPr>
        <w:spacing w:line="360" w:lineRule="auto"/>
        <w:rPr>
          <w:color w:val="auto"/>
        </w:rPr>
      </w:pPr>
    </w:p>
    <w:p>
      <w:pPr>
        <w:spacing w:line="360" w:lineRule="auto"/>
        <w:rPr>
          <w:color w:val="auto"/>
        </w:rPr>
      </w:pPr>
    </w:p>
    <w:p>
      <w:pPr>
        <w:spacing w:line="360" w:lineRule="auto"/>
        <w:rPr>
          <w:color w:val="auto"/>
        </w:rPr>
      </w:pPr>
    </w:p>
    <w:p>
      <w:pPr>
        <w:spacing w:line="360" w:lineRule="auto"/>
        <w:rPr>
          <w:color w:val="auto"/>
        </w:rPr>
      </w:pPr>
    </w:p>
    <w:p>
      <w:pPr>
        <w:tabs>
          <w:tab w:val="left" w:pos="3030"/>
        </w:tabs>
        <w:spacing w:line="360" w:lineRule="auto"/>
        <w:rPr>
          <w:rFonts w:hint="eastAsia" w:eastAsiaTheme="minor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ab/>
      </w:r>
    </w:p>
    <w:p>
      <w:pPr>
        <w:spacing w:line="360" w:lineRule="auto"/>
        <w:rPr>
          <w:rFonts w:ascii="宋体" w:hAnsi="宋体"/>
          <w:color w:val="auto"/>
          <w:szCs w:val="21"/>
        </w:rPr>
      </w:pPr>
    </w:p>
    <w:p>
      <w:pPr>
        <w:spacing w:line="360" w:lineRule="auto"/>
        <w:jc w:val="center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同徽公司</w:t>
      </w:r>
    </w:p>
    <w:p>
      <w:pPr>
        <w:spacing w:line="360" w:lineRule="auto"/>
        <w:jc w:val="center"/>
        <w:rPr>
          <w:rFonts w:ascii="宋体" w:hAnsi="宋体"/>
          <w:color w:val="auto"/>
          <w:szCs w:val="21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"http://www.itonghui.com" </w:instrText>
      </w:r>
      <w:r>
        <w:rPr>
          <w:color w:val="auto"/>
        </w:rPr>
        <w:fldChar w:fldCharType="separate"/>
      </w:r>
      <w:r>
        <w:rPr>
          <w:rStyle w:val="37"/>
          <w:rFonts w:hint="eastAsia" w:ascii="宋体" w:hAnsi="宋体"/>
          <w:color w:val="auto"/>
          <w:szCs w:val="21"/>
        </w:rPr>
        <w:t>www.</w:t>
      </w:r>
      <w:r>
        <w:rPr>
          <w:rStyle w:val="37"/>
          <w:rFonts w:hint="eastAsia" w:ascii="宋体" w:hAnsi="宋体"/>
          <w:color w:val="auto"/>
          <w:szCs w:val="21"/>
          <w:lang w:val="en-US" w:eastAsia="zh-CN"/>
        </w:rPr>
        <w:t>thwcp</w:t>
      </w:r>
      <w:r>
        <w:rPr>
          <w:rStyle w:val="37"/>
          <w:rFonts w:hint="eastAsia" w:ascii="宋体" w:hAnsi="宋体"/>
          <w:color w:val="auto"/>
          <w:szCs w:val="21"/>
        </w:rPr>
        <w:t>.com</w:t>
      </w:r>
      <w:r>
        <w:rPr>
          <w:rStyle w:val="37"/>
          <w:rFonts w:hint="eastAsia" w:ascii="宋体" w:hAnsi="宋体"/>
          <w:color w:val="auto"/>
          <w:szCs w:val="21"/>
        </w:rPr>
        <w:br w:type="page"/>
      </w:r>
      <w:r>
        <w:rPr>
          <w:rStyle w:val="37"/>
          <w:rFonts w:hint="eastAsia" w:ascii="宋体" w:hAnsi="宋体"/>
          <w:color w:val="auto"/>
          <w:szCs w:val="21"/>
        </w:rPr>
        <w:fldChar w:fldCharType="end"/>
      </w:r>
    </w:p>
    <w:p>
      <w:pPr>
        <w:pStyle w:val="25"/>
        <w:tabs>
          <w:tab w:val="right" w:leader="dot" w:pos="8306"/>
        </w:tabs>
        <w:spacing w:line="360" w:lineRule="auto"/>
        <w:jc w:val="center"/>
        <w:rPr>
          <w:b/>
          <w:bCs/>
          <w:color w:val="auto"/>
          <w:sz w:val="28"/>
          <w:szCs w:val="32"/>
        </w:rPr>
      </w:pPr>
      <w:r>
        <w:rPr>
          <w:rFonts w:hint="eastAsia"/>
          <w:b/>
          <w:bCs/>
          <w:color w:val="auto"/>
          <w:sz w:val="28"/>
          <w:szCs w:val="32"/>
        </w:rPr>
        <w:t>目录</w:t>
      </w:r>
    </w:p>
    <w:p>
      <w:pPr>
        <w:pStyle w:val="25"/>
        <w:tabs>
          <w:tab w:val="right" w:leader="dot" w:pos="8306"/>
        </w:tabs>
      </w:pPr>
      <w:r>
        <w:rPr>
          <w:color w:val="auto"/>
        </w:rPr>
        <w:fldChar w:fldCharType="begin"/>
      </w:r>
      <w:r>
        <w:rPr>
          <w:color w:val="auto"/>
        </w:rPr>
        <w:instrText xml:space="preserve">TOC \o "1-3" \h \u </w:instrText>
      </w:r>
      <w:r>
        <w:rPr>
          <w:color w:val="auto"/>
        </w:rPr>
        <w:fldChar w:fldCharType="separate"/>
      </w:r>
      <w:r>
        <w:rPr>
          <w:color w:val="auto"/>
        </w:rPr>
        <w:fldChar w:fldCharType="begin"/>
      </w:r>
      <w:r>
        <w:instrText xml:space="preserve"> HYPERLINK \l _Toc17610 </w:instrText>
      </w:r>
      <w:r>
        <w:fldChar w:fldCharType="separate"/>
      </w:r>
      <w:r>
        <w:rPr>
          <w:rFonts w:hint="default" w:ascii="微软雅黑" w:hAnsi="微软雅黑"/>
          <w:szCs w:val="36"/>
        </w:rPr>
        <w:t xml:space="preserve">1. </w:t>
      </w:r>
      <w:r>
        <w:rPr>
          <w:rFonts w:hint="eastAsia" w:ascii="微软雅黑" w:hAnsi="微软雅黑"/>
          <w:szCs w:val="36"/>
        </w:rPr>
        <w:t>引言</w:t>
      </w:r>
      <w:r>
        <w:tab/>
      </w:r>
      <w:r>
        <w:fldChar w:fldCharType="begin"/>
      </w:r>
      <w:r>
        <w:instrText xml:space="preserve"> PAGEREF _Toc17610 </w:instrText>
      </w:r>
      <w:r>
        <w:fldChar w:fldCharType="separate"/>
      </w:r>
      <w:r>
        <w:t>1</w:t>
      </w:r>
      <w:r>
        <w:fldChar w:fldCharType="end"/>
      </w:r>
      <w:r>
        <w:rPr>
          <w:color w:val="auto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color w:val="auto"/>
        </w:rPr>
        <w:fldChar w:fldCharType="begin"/>
      </w:r>
      <w:r>
        <w:instrText xml:space="preserve"> HYPERLINK \l _Toc3455 </w:instrText>
      </w:r>
      <w:r>
        <w:fldChar w:fldCharType="separate"/>
      </w:r>
      <w:r>
        <w:rPr>
          <w:rFonts w:hint="default"/>
        </w:rPr>
        <w:t xml:space="preserve">1.1. </w:t>
      </w:r>
      <w:r>
        <w:rPr>
          <w:rFonts w:hint="eastAsia"/>
        </w:rPr>
        <w:t>编写目的</w:t>
      </w:r>
      <w:r>
        <w:tab/>
      </w:r>
      <w:r>
        <w:fldChar w:fldCharType="begin"/>
      </w:r>
      <w:r>
        <w:instrText xml:space="preserve"> PAGEREF _Toc3455 </w:instrText>
      </w:r>
      <w:r>
        <w:fldChar w:fldCharType="separate"/>
      </w:r>
      <w:r>
        <w:t>1</w:t>
      </w:r>
      <w:r>
        <w:fldChar w:fldCharType="end"/>
      </w:r>
      <w:r>
        <w:rPr>
          <w:color w:val="auto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color w:val="auto"/>
        </w:rPr>
        <w:fldChar w:fldCharType="begin"/>
      </w:r>
      <w:r>
        <w:instrText xml:space="preserve"> HYPERLINK \l _Toc31833 </w:instrText>
      </w:r>
      <w:r>
        <w:fldChar w:fldCharType="separate"/>
      </w:r>
      <w:r>
        <w:rPr>
          <w:rFonts w:hint="default"/>
        </w:rPr>
        <w:t xml:space="preserve">1.2. </w:t>
      </w:r>
      <w:r>
        <w:rPr>
          <w:rFonts w:hint="eastAsia"/>
        </w:rPr>
        <w:t>阅读对象</w:t>
      </w:r>
      <w:r>
        <w:tab/>
      </w:r>
      <w:r>
        <w:fldChar w:fldCharType="begin"/>
      </w:r>
      <w:r>
        <w:instrText xml:space="preserve"> PAGEREF _Toc31833 </w:instrText>
      </w:r>
      <w:r>
        <w:fldChar w:fldCharType="separate"/>
      </w:r>
      <w:r>
        <w:t>1</w:t>
      </w:r>
      <w:r>
        <w:fldChar w:fldCharType="end"/>
      </w:r>
      <w:r>
        <w:rPr>
          <w:color w:val="auto"/>
        </w:rPr>
        <w:fldChar w:fldCharType="end"/>
      </w:r>
    </w:p>
    <w:p>
      <w:pPr>
        <w:pStyle w:val="25"/>
        <w:tabs>
          <w:tab w:val="right" w:leader="dot" w:pos="8306"/>
        </w:tabs>
      </w:pPr>
      <w:r>
        <w:rPr>
          <w:color w:val="auto"/>
        </w:rPr>
        <w:fldChar w:fldCharType="begin"/>
      </w:r>
      <w:r>
        <w:instrText xml:space="preserve"> HYPERLINK \l _Toc22927 </w:instrText>
      </w:r>
      <w:r>
        <w:fldChar w:fldCharType="separate"/>
      </w:r>
      <w:r>
        <w:rPr>
          <w:rFonts w:hint="default" w:ascii="微软雅黑" w:hAnsi="微软雅黑"/>
          <w:szCs w:val="36"/>
        </w:rPr>
        <w:t xml:space="preserve">2. </w:t>
      </w:r>
      <w:r>
        <w:rPr>
          <w:rFonts w:hint="eastAsia" w:ascii="微软雅黑" w:hAnsi="微软雅黑"/>
          <w:szCs w:val="36"/>
        </w:rPr>
        <w:t>系统功能需求</w:t>
      </w:r>
      <w:r>
        <w:tab/>
      </w:r>
      <w:r>
        <w:fldChar w:fldCharType="begin"/>
      </w:r>
      <w:r>
        <w:instrText xml:space="preserve"> PAGEREF _Toc22927 </w:instrText>
      </w:r>
      <w:r>
        <w:fldChar w:fldCharType="separate"/>
      </w:r>
      <w:r>
        <w:t>1</w:t>
      </w:r>
      <w:r>
        <w:fldChar w:fldCharType="end"/>
      </w:r>
      <w:r>
        <w:rPr>
          <w:color w:val="auto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color w:val="auto"/>
        </w:rPr>
        <w:fldChar w:fldCharType="begin"/>
      </w:r>
      <w:r>
        <w:instrText xml:space="preserve"> HYPERLINK \l _Toc30353 </w:instrText>
      </w:r>
      <w:r>
        <w:fldChar w:fldCharType="separate"/>
      </w:r>
      <w:r>
        <w:rPr>
          <w:rFonts w:hint="default"/>
          <w:lang w:val="en-US"/>
        </w:rPr>
        <w:t xml:space="preserve">2.1. </w:t>
      </w:r>
      <w:r>
        <w:rPr>
          <w:rFonts w:hint="eastAsia"/>
          <w:lang w:val="en-US" w:eastAsia="zh-CN"/>
        </w:rPr>
        <w:t>绩效考核</w:t>
      </w:r>
      <w:r>
        <w:tab/>
      </w:r>
      <w:r>
        <w:fldChar w:fldCharType="begin"/>
      </w:r>
      <w:r>
        <w:instrText xml:space="preserve"> PAGEREF _Toc30353 </w:instrText>
      </w:r>
      <w:r>
        <w:fldChar w:fldCharType="separate"/>
      </w:r>
      <w:r>
        <w:t>2</w:t>
      </w:r>
      <w:r>
        <w:fldChar w:fldCharType="end"/>
      </w:r>
      <w:r>
        <w:rPr>
          <w:color w:val="auto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color w:val="auto"/>
        </w:rPr>
        <w:fldChar w:fldCharType="begin"/>
      </w:r>
      <w:r>
        <w:instrText xml:space="preserve"> HYPERLINK \l _Toc11213 </w:instrText>
      </w:r>
      <w:r>
        <w:fldChar w:fldCharType="separate"/>
      </w:r>
      <w:r>
        <w:rPr>
          <w:rFonts w:hint="default"/>
          <w:lang w:val="en-US"/>
        </w:rPr>
        <w:t xml:space="preserve">2.1.1. </w:t>
      </w:r>
      <w:r>
        <w:rPr>
          <w:rFonts w:hint="eastAsia"/>
          <w:lang w:val="en-US" w:eastAsia="zh-CN"/>
        </w:rPr>
        <w:t>绩效考核标准</w:t>
      </w:r>
      <w:r>
        <w:tab/>
      </w:r>
      <w:r>
        <w:fldChar w:fldCharType="begin"/>
      </w:r>
      <w:r>
        <w:instrText xml:space="preserve"> PAGEREF _Toc11213 </w:instrText>
      </w:r>
      <w:r>
        <w:fldChar w:fldCharType="separate"/>
      </w:r>
      <w:r>
        <w:t>2</w:t>
      </w:r>
      <w:r>
        <w:fldChar w:fldCharType="end"/>
      </w:r>
      <w:r>
        <w:rPr>
          <w:color w:val="auto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color w:val="auto"/>
        </w:rPr>
        <w:fldChar w:fldCharType="begin"/>
      </w:r>
      <w:r>
        <w:instrText xml:space="preserve"> HYPERLINK \l _Toc10434 </w:instrText>
      </w:r>
      <w:r>
        <w:fldChar w:fldCharType="separate"/>
      </w:r>
      <w:r>
        <w:rPr>
          <w:rFonts w:hint="default"/>
          <w:lang w:val="en-US" w:eastAsia="zh-CN"/>
        </w:rPr>
        <w:t xml:space="preserve">2.1.2. </w:t>
      </w:r>
      <w:r>
        <w:rPr>
          <w:rFonts w:hint="eastAsia"/>
          <w:lang w:val="en-US" w:eastAsia="zh-CN"/>
        </w:rPr>
        <w:t>个人考核领导设置</w:t>
      </w:r>
      <w:r>
        <w:tab/>
      </w:r>
      <w:r>
        <w:fldChar w:fldCharType="begin"/>
      </w:r>
      <w:r>
        <w:instrText xml:space="preserve"> PAGEREF _Toc10434 </w:instrText>
      </w:r>
      <w:r>
        <w:fldChar w:fldCharType="separate"/>
      </w:r>
      <w:r>
        <w:t>2</w:t>
      </w:r>
      <w:r>
        <w:fldChar w:fldCharType="end"/>
      </w:r>
      <w:r>
        <w:rPr>
          <w:color w:val="auto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color w:val="auto"/>
        </w:rPr>
        <w:fldChar w:fldCharType="begin"/>
      </w:r>
      <w:r>
        <w:instrText xml:space="preserve"> HYPERLINK \l _Toc22419 </w:instrText>
      </w:r>
      <w:r>
        <w:fldChar w:fldCharType="separate"/>
      </w:r>
      <w:r>
        <w:rPr>
          <w:rFonts w:hint="default"/>
          <w:lang w:val="en-US"/>
        </w:rPr>
        <w:t xml:space="preserve">2.1.3. </w:t>
      </w:r>
      <w:r>
        <w:rPr>
          <w:rFonts w:hint="eastAsia"/>
          <w:lang w:val="en-US" w:eastAsia="zh-CN"/>
        </w:rPr>
        <w:t>考核记录</w:t>
      </w:r>
      <w:r>
        <w:tab/>
      </w:r>
      <w:r>
        <w:fldChar w:fldCharType="begin"/>
      </w:r>
      <w:r>
        <w:instrText xml:space="preserve"> PAGEREF _Toc22419 </w:instrText>
      </w:r>
      <w:r>
        <w:fldChar w:fldCharType="separate"/>
      </w:r>
      <w:r>
        <w:t>3</w:t>
      </w:r>
      <w:r>
        <w:fldChar w:fldCharType="end"/>
      </w:r>
      <w:r>
        <w:rPr>
          <w:color w:val="auto"/>
        </w:rPr>
        <w:fldChar w:fldCharType="end"/>
      </w:r>
    </w:p>
    <w:p>
      <w:pPr>
        <w:spacing w:line="360" w:lineRule="auto"/>
        <w:rPr>
          <w:color w:val="auto"/>
        </w:rPr>
      </w:pPr>
      <w:r>
        <w:rPr>
          <w:color w:val="auto"/>
        </w:rPr>
        <w:fldChar w:fldCharType="end"/>
      </w:r>
    </w:p>
    <w:p>
      <w:pPr>
        <w:pStyle w:val="2"/>
        <w:spacing w:line="360" w:lineRule="auto"/>
        <w:rPr>
          <w:rFonts w:ascii="微软雅黑" w:hAnsi="微软雅黑"/>
          <w:color w:val="auto"/>
          <w:sz w:val="36"/>
          <w:szCs w:val="36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0" w:name="_Toc6876"/>
      <w:bookmarkStart w:id="1" w:name="_Toc7682"/>
      <w:bookmarkStart w:id="2" w:name="_Toc19140"/>
      <w:bookmarkStart w:id="3" w:name="_Toc30120"/>
    </w:p>
    <w:p>
      <w:pPr>
        <w:pStyle w:val="2"/>
        <w:spacing w:line="360" w:lineRule="auto"/>
        <w:rPr>
          <w:rFonts w:ascii="微软雅黑" w:hAnsi="微软雅黑"/>
          <w:color w:val="auto"/>
          <w:sz w:val="36"/>
          <w:szCs w:val="36"/>
        </w:rPr>
      </w:pPr>
      <w:bookmarkStart w:id="4" w:name="_Toc17610"/>
      <w:r>
        <w:rPr>
          <w:rFonts w:hint="eastAsia" w:ascii="微软雅黑" w:hAnsi="微软雅黑"/>
          <w:color w:val="auto"/>
          <w:sz w:val="36"/>
          <w:szCs w:val="36"/>
        </w:rPr>
        <w:t>引言</w:t>
      </w:r>
      <w:bookmarkEnd w:id="0"/>
      <w:bookmarkEnd w:id="1"/>
      <w:bookmarkEnd w:id="2"/>
      <w:bookmarkEnd w:id="3"/>
      <w:bookmarkEnd w:id="4"/>
    </w:p>
    <w:p>
      <w:pPr>
        <w:pStyle w:val="3"/>
        <w:spacing w:line="360" w:lineRule="auto"/>
        <w:rPr>
          <w:color w:val="auto"/>
        </w:rPr>
      </w:pPr>
      <w:bookmarkStart w:id="5" w:name="_Toc32723"/>
      <w:bookmarkStart w:id="6" w:name="_Toc120307657"/>
      <w:bookmarkStart w:id="7" w:name="_Toc23143"/>
      <w:bookmarkStart w:id="8" w:name="_Toc464669748"/>
      <w:bookmarkStart w:id="9" w:name="_Toc4184"/>
      <w:bookmarkStart w:id="10" w:name="_Toc3455"/>
      <w:bookmarkStart w:id="11" w:name="_Toc31868"/>
      <w:bookmarkStart w:id="12" w:name="_Toc29126"/>
      <w:bookmarkStart w:id="13" w:name="_Toc121128954"/>
      <w:bookmarkStart w:id="14" w:name="_Toc3114"/>
      <w:r>
        <w:rPr>
          <w:rFonts w:hint="eastAsia"/>
          <w:color w:val="auto"/>
        </w:rPr>
        <w:t>编写目的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spacing w:line="360" w:lineRule="auto"/>
        <w:ind w:firstLine="420"/>
        <w:jc w:val="left"/>
        <w:rPr>
          <w:rFonts w:ascii="宋体" w:hAnsi="宋体" w:cs="宋体"/>
          <w:color w:val="auto"/>
          <w:szCs w:val="21"/>
        </w:rPr>
      </w:pPr>
      <w:bookmarkStart w:id="15" w:name="_Toc121128955"/>
      <w:bookmarkStart w:id="16" w:name="_Toc120307658"/>
      <w:bookmarkStart w:id="17" w:name="_Toc464669749"/>
      <w:r>
        <w:rPr>
          <w:rFonts w:hint="eastAsia" w:ascii="宋体" w:hAnsi="宋体" w:cs="宋体"/>
          <w:color w:val="auto"/>
          <w:szCs w:val="21"/>
        </w:rPr>
        <w:t>此文档是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为了同徽公司内部员工对绩效模块功能熟悉</w:t>
      </w:r>
      <w:r>
        <w:rPr>
          <w:rFonts w:hint="eastAsia" w:ascii="宋体" w:hAnsi="宋体" w:cs="宋体"/>
          <w:color w:val="auto"/>
          <w:szCs w:val="21"/>
        </w:rPr>
        <w:t>，通过此文档对于每个功能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操作</w:t>
      </w:r>
      <w:r>
        <w:rPr>
          <w:rFonts w:hint="eastAsia" w:ascii="宋体" w:hAnsi="宋体" w:cs="宋体"/>
          <w:color w:val="auto"/>
          <w:szCs w:val="21"/>
        </w:rPr>
        <w:t>进行详细的描述，清楚核心业务路程以便进行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实际工作开展</w:t>
      </w:r>
      <w:r>
        <w:rPr>
          <w:rFonts w:hint="eastAsia" w:ascii="宋体" w:hAnsi="宋体" w:cs="宋体"/>
          <w:color w:val="auto"/>
          <w:szCs w:val="21"/>
        </w:rPr>
        <w:t>。</w:t>
      </w:r>
    </w:p>
    <w:bookmarkEnd w:id="15"/>
    <w:bookmarkEnd w:id="16"/>
    <w:bookmarkEnd w:id="17"/>
    <w:p>
      <w:pPr>
        <w:pStyle w:val="3"/>
        <w:spacing w:line="360" w:lineRule="auto"/>
        <w:rPr>
          <w:color w:val="auto"/>
        </w:rPr>
      </w:pPr>
      <w:bookmarkStart w:id="18" w:name="_Toc31833"/>
      <w:bookmarkStart w:id="19" w:name="_Toc27804"/>
      <w:bookmarkStart w:id="20" w:name="_Toc2306"/>
      <w:bookmarkStart w:id="21" w:name="_Toc26627"/>
      <w:bookmarkStart w:id="22" w:name="_Toc9235"/>
      <w:bookmarkStart w:id="23" w:name="_Toc464669750"/>
      <w:bookmarkStart w:id="24" w:name="_Toc2168"/>
      <w:bookmarkStart w:id="25" w:name="_Toc11890"/>
      <w:r>
        <w:rPr>
          <w:rFonts w:hint="eastAsia"/>
          <w:color w:val="auto"/>
        </w:rPr>
        <w:t>阅读对象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20" w:firstLineChars="200"/>
        <w:rPr>
          <w:rFonts w:ascii="宋体" w:hAnsi="宋体" w:eastAsia="宋体" w:cs="宋体"/>
          <w:color w:val="auto"/>
          <w:szCs w:val="21"/>
        </w:rPr>
      </w:pPr>
      <w:r>
        <w:rPr>
          <w:rFonts w:hint="eastAsia" w:ascii="宋体" w:hAnsi="宋体"/>
          <w:color w:val="auto"/>
        </w:rPr>
        <w:t>本文的阅读对象主要分为以下几类：</w:t>
      </w:r>
      <w:r>
        <w:rPr>
          <w:rFonts w:hint="eastAsia" w:ascii="宋体" w:hAnsi="宋体"/>
          <w:color w:val="auto"/>
          <w:lang w:val="en-US" w:eastAsia="zh-CN"/>
        </w:rPr>
        <w:t>全体公司内部员工</w:t>
      </w:r>
      <w:r>
        <w:rPr>
          <w:rFonts w:hint="eastAsia" w:ascii="宋体" w:hAnsi="宋体"/>
          <w:color w:val="auto"/>
        </w:rPr>
        <w:t>。</w:t>
      </w:r>
    </w:p>
    <w:p>
      <w:pPr>
        <w:pStyle w:val="2"/>
        <w:spacing w:line="360" w:lineRule="auto"/>
        <w:rPr>
          <w:rFonts w:ascii="微软雅黑" w:hAnsi="微软雅黑"/>
          <w:color w:val="auto"/>
          <w:sz w:val="36"/>
          <w:szCs w:val="36"/>
        </w:rPr>
      </w:pPr>
      <w:bookmarkStart w:id="26" w:name="_Toc22927"/>
      <w:bookmarkStart w:id="27" w:name="_Toc22009"/>
      <w:bookmarkStart w:id="28" w:name="_Toc31173"/>
      <w:bookmarkStart w:id="29" w:name="_Toc12940"/>
      <w:bookmarkStart w:id="30" w:name="_Toc21464"/>
      <w:r>
        <w:rPr>
          <w:rFonts w:hint="eastAsia" w:ascii="微软雅黑" w:hAnsi="微软雅黑"/>
          <w:color w:val="auto"/>
          <w:sz w:val="36"/>
          <w:szCs w:val="36"/>
        </w:rPr>
        <w:t>系统功能需求</w:t>
      </w:r>
      <w:bookmarkEnd w:id="26"/>
      <w:bookmarkEnd w:id="27"/>
      <w:bookmarkEnd w:id="28"/>
      <w:bookmarkEnd w:id="29"/>
      <w:bookmarkEnd w:id="30"/>
    </w:p>
    <w:p>
      <w:pPr>
        <w:spacing w:line="360" w:lineRule="auto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打开同徽虎鲸内部协同办公平台地址：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"https://qingsong.thsrm.com/loginmember" </w:instrText>
      </w:r>
      <w:r>
        <w:rPr>
          <w:rFonts w:hint="eastAsia"/>
        </w:rPr>
        <w:fldChar w:fldCharType="separate"/>
      </w:r>
      <w:r>
        <w:rPr>
          <w:rStyle w:val="37"/>
          <w:rFonts w:hint="eastAsia"/>
        </w:rPr>
        <w:t>http://</w:t>
      </w:r>
      <w:r>
        <w:rPr>
          <w:rFonts w:hint="eastAsia"/>
          <w:lang w:val="en-US" w:eastAsia="zh-CN"/>
        </w:rPr>
        <w:t>www.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>thwcp.com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内网地址：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"http://192.168.0.200:10023/"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7"/>
          <w:rFonts w:hint="eastAsia"/>
          <w:lang w:val="en-US" w:eastAsia="zh-CN"/>
        </w:rPr>
        <w:t>http://192.168.0.200:10023/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  <w:bookmarkStart w:id="40" w:name="_GoBack"/>
      <w:bookmarkEnd w:id="40"/>
      <w:r>
        <w:rPr>
          <w:rFonts w:hint="eastAsia"/>
          <w:lang w:val="en-US" w:eastAsia="zh-CN"/>
        </w:rPr>
        <w:t>填写对应帐号密码，如果不清楚帐号密码，可以咨询你上级领导或平台管理员；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66690" cy="2834005"/>
            <wp:effectExtent l="0" t="0" r="635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lang w:val="en-US"/>
        </w:rPr>
      </w:pPr>
      <w:bookmarkStart w:id="31" w:name="_Toc30353"/>
      <w:bookmarkStart w:id="32" w:name="_Toc1429"/>
      <w:bookmarkStart w:id="33" w:name="_Toc9654"/>
      <w:bookmarkStart w:id="34" w:name="_Toc30503"/>
      <w:r>
        <w:rPr>
          <w:rFonts w:hint="eastAsia"/>
          <w:lang w:val="en-US" w:eastAsia="zh-CN"/>
        </w:rPr>
        <w:t>绩效考核</w:t>
      </w:r>
      <w:bookmarkEnd w:id="31"/>
    </w:p>
    <w:p>
      <w:pPr>
        <w:pStyle w:val="4"/>
        <w:bidi w:val="0"/>
        <w:spacing w:line="360" w:lineRule="auto"/>
        <w:rPr>
          <w:rFonts w:hint="default"/>
          <w:lang w:val="en-US"/>
        </w:rPr>
      </w:pPr>
      <w:bookmarkStart w:id="35" w:name="_Toc11213"/>
      <w:r>
        <w:rPr>
          <w:rFonts w:hint="eastAsia"/>
          <w:lang w:val="en-US" w:eastAsia="zh-CN"/>
        </w:rPr>
        <w:t>绩效考核标准</w:t>
      </w:r>
      <w:bookmarkEnd w:id="35"/>
    </w:p>
    <w:p>
      <w:pPr>
        <w:spacing w:line="360" w:lineRule="auto"/>
        <w:ind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在个人信息头部有一个绩效考核标准的内容预览，点击后可以查看绩效考核详细内容。如果不存在，会提示：</w:t>
      </w:r>
      <w:r>
        <w:rPr>
          <w:rFonts w:hint="eastAsia"/>
          <w:b/>
          <w:bCs/>
          <w:sz w:val="22"/>
          <w:szCs w:val="24"/>
          <w:lang w:val="en-US" w:eastAsia="zh-CN"/>
        </w:rPr>
        <w:t>"暂未配置绩效考核模版数据，请及时联系上级领导或平台管理员配置!"</w:t>
      </w:r>
    </w:p>
    <w:p>
      <w:pPr>
        <w:spacing w:line="360" w:lineRule="auto"/>
      </w:pPr>
      <w:r>
        <w:drawing>
          <wp:inline distT="0" distB="0" distL="114300" distR="114300">
            <wp:extent cx="5266690" cy="1047750"/>
            <wp:effectExtent l="0" t="0" r="6350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60" w:lineRule="auto"/>
        <w:rPr>
          <w:rFonts w:hint="default"/>
          <w:lang w:val="en-US" w:eastAsia="zh-CN"/>
        </w:rPr>
      </w:pPr>
      <w:bookmarkStart w:id="36" w:name="_Toc10434"/>
      <w:r>
        <w:rPr>
          <w:rFonts w:hint="eastAsia"/>
          <w:lang w:val="en-US" w:eastAsia="zh-CN"/>
        </w:rPr>
        <w:t>个人考核领导设置</w:t>
      </w:r>
      <w:bookmarkEnd w:id="36"/>
    </w:p>
    <w:p>
      <w:p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点击头部登录名，有个下拉选项，点击“个人信息”按钮，跳转到个人信息页面；在这个页面，每个人都需要准确的设置自己的评分比例为0，以及上级评分比例为100；</w:t>
      </w:r>
    </w:p>
    <w:p>
      <w:pPr>
        <w:spacing w:line="360" w:lineRule="auto"/>
      </w:pPr>
      <w:r>
        <w:drawing>
          <wp:inline distT="0" distB="0" distL="114300" distR="114300">
            <wp:extent cx="5266690" cy="2092960"/>
            <wp:effectExtent l="0" t="0" r="6350" b="1016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81605"/>
            <wp:effectExtent l="0" t="0" r="8890" b="63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60" w:lineRule="auto"/>
        <w:rPr>
          <w:lang w:val="en-US"/>
        </w:rPr>
      </w:pPr>
      <w:bookmarkStart w:id="37" w:name="_Toc22419"/>
      <w:bookmarkStart w:id="38" w:name="_Toc32585"/>
      <w:bookmarkStart w:id="39" w:name="_Toc85796036"/>
      <w:r>
        <w:rPr>
          <w:rFonts w:hint="eastAsia"/>
          <w:lang w:val="en-US" w:eastAsia="zh-CN"/>
        </w:rPr>
        <w:t>考核记录</w:t>
      </w:r>
      <w:bookmarkEnd w:id="37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0"/>
        <w:jc w:val="both"/>
        <w:rPr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  <w:t>根据截图标记内容，找到列表显示的绩效考核数据【绩效考核数据列表会根据被考核人和领导考评获取对应数据】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lang w:val="en-US"/>
        </w:rPr>
      </w:pPr>
      <w:r>
        <w:drawing>
          <wp:inline distT="0" distB="0" distL="114300" distR="114300">
            <wp:extent cx="5266690" cy="1132840"/>
            <wp:effectExtent l="0" t="0" r="6350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0"/>
        <w:jc w:val="both"/>
        <w:rPr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  <w:t>点击“汇报数据”，可根据月度情况汇报当月的绩效数据内容和自评内容，如图所示：</w:t>
      </w:r>
    </w:p>
    <w:p>
      <w:pPr>
        <w:keepNext w:val="0"/>
        <w:keepLines w:val="0"/>
        <w:widowControl/>
        <w:suppressLineNumbers w:val="0"/>
        <w:spacing w:line="360" w:lineRule="auto"/>
        <w:jc w:val="left"/>
      </w:pPr>
      <w:r>
        <w:drawing>
          <wp:inline distT="0" distB="0" distL="114300" distR="114300">
            <wp:extent cx="5266690" cy="1280795"/>
            <wp:effectExtent l="0" t="0" r="6350" b="146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</w:pPr>
      <w:r>
        <w:drawing>
          <wp:inline distT="0" distB="0" distL="114300" distR="114300">
            <wp:extent cx="5264150" cy="2494280"/>
            <wp:effectExtent l="0" t="0" r="889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</w:pPr>
      <w:r>
        <w:drawing>
          <wp:inline distT="0" distB="0" distL="114300" distR="114300">
            <wp:extent cx="5267325" cy="2715260"/>
            <wp:effectExtent l="0" t="0" r="5715" b="1270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如果是领导评分帐号登录，点击“上级打分”按钮，可以对员工的绩效考核数据进行考核：</w:t>
      </w:r>
    </w:p>
    <w:p>
      <w:pPr>
        <w:keepNext w:val="0"/>
        <w:keepLines w:val="0"/>
        <w:widowControl/>
        <w:suppressLineNumbers w:val="0"/>
        <w:spacing w:line="360" w:lineRule="auto"/>
        <w:jc w:val="left"/>
      </w:pPr>
      <w:r>
        <w:drawing>
          <wp:inline distT="0" distB="0" distL="114300" distR="114300">
            <wp:extent cx="5273040" cy="1320165"/>
            <wp:effectExtent l="0" t="0" r="0" b="571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</w:pPr>
    </w:p>
    <w:p>
      <w:pPr>
        <w:keepNext w:val="0"/>
        <w:keepLines w:val="0"/>
        <w:widowControl/>
        <w:suppressLineNumbers w:val="0"/>
        <w:spacing w:line="360" w:lineRule="auto"/>
        <w:jc w:val="left"/>
      </w:pPr>
      <w:r>
        <w:drawing>
          <wp:inline distT="0" distB="0" distL="114300" distR="114300">
            <wp:extent cx="5266690" cy="2625090"/>
            <wp:effectExtent l="0" t="0" r="6350" b="1143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25090"/>
            <wp:effectExtent l="0" t="0" r="6350" b="1143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对于已经绩效考核的内容，管理员和上级领导可以进行调整，</w:t>
      </w:r>
      <w:r>
        <w:rPr>
          <w:rFonts w:hint="eastAsia"/>
          <w:b/>
          <w:bCs/>
          <w:sz w:val="22"/>
          <w:szCs w:val="24"/>
          <w:lang w:val="en-US" w:eastAsia="zh-CN"/>
        </w:rPr>
        <w:t>当绩效考核截止时间已到，就不能再进行修改</w:t>
      </w:r>
      <w:r>
        <w:rPr>
          <w:rFonts w:hint="eastAsia"/>
          <w:lang w:val="en-US" w:eastAsia="zh-CN"/>
        </w:rPr>
        <w:t>；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</w:pPr>
    </w:p>
    <w:bookmarkEnd w:id="32"/>
    <w:bookmarkEnd w:id="33"/>
    <w:bookmarkEnd w:id="34"/>
    <w:bookmarkEnd w:id="38"/>
    <w:bookmarkEnd w:id="39"/>
    <w:p>
      <w:pPr>
        <w:spacing w:line="360" w:lineRule="auto"/>
        <w:rPr>
          <w:color w:val="auto"/>
        </w:rPr>
      </w:pPr>
    </w:p>
    <w:sectPr>
      <w:footerReference r:id="rId7" w:type="default"/>
      <w:pgSz w:w="11906" w:h="16838"/>
      <w:pgMar w:top="1440" w:right="1800" w:bottom="1440" w:left="1800" w:header="794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MiuI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UyK4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rPr>
                        <w:rFonts w:hint="eastAsia" w:eastAsiaTheme="minorEastAsia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RBrfc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5EGt9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rPr>
                        <w:rFonts w:hint="eastAsia" w:eastAsiaTheme="minorEastAsia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jc w:val="left"/>
      <w:rPr>
        <w:rFonts w:hint="eastAsia"/>
      </w:rPr>
    </w:pPr>
    <w:r>
      <w:rPr>
        <w:rFonts w:hint="eastAsia"/>
      </w:rPr>
      <w:t xml:space="preserve"> </w:t>
    </w:r>
  </w:p>
  <w:p>
    <w:pPr>
      <w:pStyle w:val="24"/>
      <w:jc w:val="left"/>
    </w:pPr>
    <w:r>
      <w:drawing>
        <wp:inline distT="0" distB="0" distL="114300" distR="114300">
          <wp:extent cx="777240" cy="230505"/>
          <wp:effectExtent l="0" t="0" r="0" b="13335"/>
          <wp:docPr id="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" cy="23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</w:t>
    </w:r>
    <w:r>
      <w:rPr>
        <w:rFonts w:hint="eastAsia"/>
        <w:lang w:val="en-US" w:eastAsia="zh-CN"/>
      </w:rPr>
      <w:t xml:space="preserve">                                           </w:t>
    </w:r>
    <w:r>
      <w:rPr>
        <w:rFonts w:hint="eastAsia"/>
      </w:rPr>
      <w:t>http:/</w:t>
    </w:r>
    <w:r>
      <w:rPr>
        <w:rFonts w:hint="eastAsia"/>
        <w:lang w:val="en-US" w:eastAsia="zh-CN"/>
      </w:rPr>
      <w:t>www.thwcp</w:t>
    </w:r>
    <w:r>
      <w:rPr>
        <w:rFonts w:hint="eastAsia"/>
      </w:rPr>
      <w:t>.com/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30AA8"/>
    <w:multiLevelType w:val="multilevel"/>
    <w:tmpl w:val="29F30AA8"/>
    <w:lvl w:ilvl="0" w:tentative="0">
      <w:start w:val="1"/>
      <w:numFmt w:val="decimal"/>
      <w:pStyle w:val="59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569608CA"/>
    <w:multiLevelType w:val="multilevel"/>
    <w:tmpl w:val="569608CA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pStyle w:val="61"/>
      <w:lvlText w:val="%1.%2"/>
      <w:lvlJc w:val="left"/>
      <w:pPr>
        <w:ind w:left="992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5A3BAFAB"/>
    <w:multiLevelType w:val="multilevel"/>
    <w:tmpl w:val="5A3BAFAB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311"/>
    <w:rsid w:val="00001338"/>
    <w:rsid w:val="00002F67"/>
    <w:rsid w:val="000047A8"/>
    <w:rsid w:val="00005670"/>
    <w:rsid w:val="0000733B"/>
    <w:rsid w:val="000073DD"/>
    <w:rsid w:val="00007584"/>
    <w:rsid w:val="00007989"/>
    <w:rsid w:val="00010029"/>
    <w:rsid w:val="000100BA"/>
    <w:rsid w:val="00013EF8"/>
    <w:rsid w:val="000141A8"/>
    <w:rsid w:val="00014708"/>
    <w:rsid w:val="0001491F"/>
    <w:rsid w:val="00015058"/>
    <w:rsid w:val="00015B9F"/>
    <w:rsid w:val="000164A8"/>
    <w:rsid w:val="000167B4"/>
    <w:rsid w:val="00016F06"/>
    <w:rsid w:val="0002036D"/>
    <w:rsid w:val="00020674"/>
    <w:rsid w:val="0002253D"/>
    <w:rsid w:val="00023465"/>
    <w:rsid w:val="00024FCA"/>
    <w:rsid w:val="00025F00"/>
    <w:rsid w:val="00026451"/>
    <w:rsid w:val="00026875"/>
    <w:rsid w:val="0002697D"/>
    <w:rsid w:val="00026B20"/>
    <w:rsid w:val="00027D18"/>
    <w:rsid w:val="00030B19"/>
    <w:rsid w:val="00031B96"/>
    <w:rsid w:val="00031C4F"/>
    <w:rsid w:val="000322B7"/>
    <w:rsid w:val="00032744"/>
    <w:rsid w:val="00032AD0"/>
    <w:rsid w:val="00033D6A"/>
    <w:rsid w:val="000341AA"/>
    <w:rsid w:val="00035A2D"/>
    <w:rsid w:val="00036B6C"/>
    <w:rsid w:val="00037050"/>
    <w:rsid w:val="000372BC"/>
    <w:rsid w:val="000378E3"/>
    <w:rsid w:val="00037F7B"/>
    <w:rsid w:val="00040790"/>
    <w:rsid w:val="00040F14"/>
    <w:rsid w:val="00041560"/>
    <w:rsid w:val="00042F9D"/>
    <w:rsid w:val="0004316F"/>
    <w:rsid w:val="00044826"/>
    <w:rsid w:val="00045042"/>
    <w:rsid w:val="000453E2"/>
    <w:rsid w:val="0004562D"/>
    <w:rsid w:val="00045FA8"/>
    <w:rsid w:val="000460DF"/>
    <w:rsid w:val="00050721"/>
    <w:rsid w:val="0005089F"/>
    <w:rsid w:val="00050EBE"/>
    <w:rsid w:val="00052C59"/>
    <w:rsid w:val="00052F45"/>
    <w:rsid w:val="00053384"/>
    <w:rsid w:val="00054338"/>
    <w:rsid w:val="000545BF"/>
    <w:rsid w:val="00054622"/>
    <w:rsid w:val="00054672"/>
    <w:rsid w:val="000559A3"/>
    <w:rsid w:val="00055FF1"/>
    <w:rsid w:val="00057968"/>
    <w:rsid w:val="00061E04"/>
    <w:rsid w:val="000620B1"/>
    <w:rsid w:val="00062FE0"/>
    <w:rsid w:val="000639EF"/>
    <w:rsid w:val="00064FAA"/>
    <w:rsid w:val="000650D1"/>
    <w:rsid w:val="00065478"/>
    <w:rsid w:val="00065C66"/>
    <w:rsid w:val="00066769"/>
    <w:rsid w:val="00070195"/>
    <w:rsid w:val="00070EB1"/>
    <w:rsid w:val="00071116"/>
    <w:rsid w:val="0007189D"/>
    <w:rsid w:val="00071CCC"/>
    <w:rsid w:val="00071D0A"/>
    <w:rsid w:val="000725F0"/>
    <w:rsid w:val="00072DE4"/>
    <w:rsid w:val="00073E6B"/>
    <w:rsid w:val="0007447F"/>
    <w:rsid w:val="00074A3D"/>
    <w:rsid w:val="0007537B"/>
    <w:rsid w:val="000753B7"/>
    <w:rsid w:val="000763E3"/>
    <w:rsid w:val="00076426"/>
    <w:rsid w:val="00076E70"/>
    <w:rsid w:val="00080C82"/>
    <w:rsid w:val="00081676"/>
    <w:rsid w:val="00081D43"/>
    <w:rsid w:val="00081EF7"/>
    <w:rsid w:val="000822F3"/>
    <w:rsid w:val="00082551"/>
    <w:rsid w:val="00083277"/>
    <w:rsid w:val="000833DC"/>
    <w:rsid w:val="0008373C"/>
    <w:rsid w:val="00084B99"/>
    <w:rsid w:val="00084E3F"/>
    <w:rsid w:val="0008515C"/>
    <w:rsid w:val="00085952"/>
    <w:rsid w:val="0008595A"/>
    <w:rsid w:val="0008614E"/>
    <w:rsid w:val="0008626A"/>
    <w:rsid w:val="0008649B"/>
    <w:rsid w:val="00087905"/>
    <w:rsid w:val="00090AEE"/>
    <w:rsid w:val="00091087"/>
    <w:rsid w:val="0009108E"/>
    <w:rsid w:val="0009122E"/>
    <w:rsid w:val="0009155F"/>
    <w:rsid w:val="00091AC5"/>
    <w:rsid w:val="000920B7"/>
    <w:rsid w:val="00092A84"/>
    <w:rsid w:val="00094288"/>
    <w:rsid w:val="000943BE"/>
    <w:rsid w:val="00095CE7"/>
    <w:rsid w:val="000974A9"/>
    <w:rsid w:val="00097DFB"/>
    <w:rsid w:val="000A11D5"/>
    <w:rsid w:val="000A1358"/>
    <w:rsid w:val="000A2079"/>
    <w:rsid w:val="000A2DA5"/>
    <w:rsid w:val="000A3D78"/>
    <w:rsid w:val="000A3F14"/>
    <w:rsid w:val="000A590D"/>
    <w:rsid w:val="000A59F8"/>
    <w:rsid w:val="000A6919"/>
    <w:rsid w:val="000A6AA5"/>
    <w:rsid w:val="000A7A28"/>
    <w:rsid w:val="000B012E"/>
    <w:rsid w:val="000B0AB2"/>
    <w:rsid w:val="000B1091"/>
    <w:rsid w:val="000B16DC"/>
    <w:rsid w:val="000B16EF"/>
    <w:rsid w:val="000B1B10"/>
    <w:rsid w:val="000B1F4C"/>
    <w:rsid w:val="000B2071"/>
    <w:rsid w:val="000B24E1"/>
    <w:rsid w:val="000B26C0"/>
    <w:rsid w:val="000B3CDF"/>
    <w:rsid w:val="000B4A13"/>
    <w:rsid w:val="000B520F"/>
    <w:rsid w:val="000B52BA"/>
    <w:rsid w:val="000B5AD8"/>
    <w:rsid w:val="000B776F"/>
    <w:rsid w:val="000B7878"/>
    <w:rsid w:val="000C003E"/>
    <w:rsid w:val="000C031D"/>
    <w:rsid w:val="000C04DE"/>
    <w:rsid w:val="000C0AB0"/>
    <w:rsid w:val="000C0F7C"/>
    <w:rsid w:val="000C117D"/>
    <w:rsid w:val="000C1323"/>
    <w:rsid w:val="000C24F0"/>
    <w:rsid w:val="000C2603"/>
    <w:rsid w:val="000C2812"/>
    <w:rsid w:val="000C2C0E"/>
    <w:rsid w:val="000C2C3F"/>
    <w:rsid w:val="000C2C6A"/>
    <w:rsid w:val="000C2D4B"/>
    <w:rsid w:val="000C315B"/>
    <w:rsid w:val="000C36F5"/>
    <w:rsid w:val="000C4F44"/>
    <w:rsid w:val="000D0341"/>
    <w:rsid w:val="000D102D"/>
    <w:rsid w:val="000D14DA"/>
    <w:rsid w:val="000D14F9"/>
    <w:rsid w:val="000D1F79"/>
    <w:rsid w:val="000D2431"/>
    <w:rsid w:val="000D29E3"/>
    <w:rsid w:val="000D2C79"/>
    <w:rsid w:val="000D32CB"/>
    <w:rsid w:val="000D3502"/>
    <w:rsid w:val="000D3575"/>
    <w:rsid w:val="000D3C00"/>
    <w:rsid w:val="000D3FC1"/>
    <w:rsid w:val="000D45CA"/>
    <w:rsid w:val="000D510B"/>
    <w:rsid w:val="000D5276"/>
    <w:rsid w:val="000D62D7"/>
    <w:rsid w:val="000D6393"/>
    <w:rsid w:val="000D70F5"/>
    <w:rsid w:val="000D7313"/>
    <w:rsid w:val="000E0AC9"/>
    <w:rsid w:val="000E13A1"/>
    <w:rsid w:val="000E1C7B"/>
    <w:rsid w:val="000E1ECA"/>
    <w:rsid w:val="000E3559"/>
    <w:rsid w:val="000E52E4"/>
    <w:rsid w:val="000E5E8E"/>
    <w:rsid w:val="000E65B3"/>
    <w:rsid w:val="000E7368"/>
    <w:rsid w:val="000F0968"/>
    <w:rsid w:val="000F0D0D"/>
    <w:rsid w:val="000F15FE"/>
    <w:rsid w:val="000F3553"/>
    <w:rsid w:val="000F3ADD"/>
    <w:rsid w:val="000F6041"/>
    <w:rsid w:val="000F67EA"/>
    <w:rsid w:val="000F6986"/>
    <w:rsid w:val="000F7ECC"/>
    <w:rsid w:val="000F7EDA"/>
    <w:rsid w:val="000F7F50"/>
    <w:rsid w:val="001009DC"/>
    <w:rsid w:val="001016AD"/>
    <w:rsid w:val="00101B66"/>
    <w:rsid w:val="001027E7"/>
    <w:rsid w:val="001038CC"/>
    <w:rsid w:val="00103A5B"/>
    <w:rsid w:val="00103A9E"/>
    <w:rsid w:val="0010517D"/>
    <w:rsid w:val="00105417"/>
    <w:rsid w:val="00105467"/>
    <w:rsid w:val="00105632"/>
    <w:rsid w:val="00105EE9"/>
    <w:rsid w:val="00106240"/>
    <w:rsid w:val="00106928"/>
    <w:rsid w:val="0011022B"/>
    <w:rsid w:val="00110EA2"/>
    <w:rsid w:val="00111B24"/>
    <w:rsid w:val="00113A50"/>
    <w:rsid w:val="00113F77"/>
    <w:rsid w:val="0011468E"/>
    <w:rsid w:val="001147D8"/>
    <w:rsid w:val="00115114"/>
    <w:rsid w:val="00115DC1"/>
    <w:rsid w:val="0011656F"/>
    <w:rsid w:val="0011764A"/>
    <w:rsid w:val="0011765D"/>
    <w:rsid w:val="00117D5A"/>
    <w:rsid w:val="00120CC8"/>
    <w:rsid w:val="0012103A"/>
    <w:rsid w:val="001215CC"/>
    <w:rsid w:val="00121682"/>
    <w:rsid w:val="001229F6"/>
    <w:rsid w:val="00124075"/>
    <w:rsid w:val="00124FFE"/>
    <w:rsid w:val="0012553E"/>
    <w:rsid w:val="00125900"/>
    <w:rsid w:val="00127932"/>
    <w:rsid w:val="00127D6A"/>
    <w:rsid w:val="0013000C"/>
    <w:rsid w:val="0013035B"/>
    <w:rsid w:val="00130830"/>
    <w:rsid w:val="00130FB1"/>
    <w:rsid w:val="00131FF0"/>
    <w:rsid w:val="0013217E"/>
    <w:rsid w:val="00132676"/>
    <w:rsid w:val="00132750"/>
    <w:rsid w:val="0013289A"/>
    <w:rsid w:val="00132A93"/>
    <w:rsid w:val="00132F47"/>
    <w:rsid w:val="00132F75"/>
    <w:rsid w:val="0013318B"/>
    <w:rsid w:val="001333A2"/>
    <w:rsid w:val="001335E0"/>
    <w:rsid w:val="001336B4"/>
    <w:rsid w:val="00133997"/>
    <w:rsid w:val="0013528F"/>
    <w:rsid w:val="001352B0"/>
    <w:rsid w:val="00140991"/>
    <w:rsid w:val="00140B1B"/>
    <w:rsid w:val="00140EA2"/>
    <w:rsid w:val="001415DB"/>
    <w:rsid w:val="00141FA4"/>
    <w:rsid w:val="00143494"/>
    <w:rsid w:val="001437F1"/>
    <w:rsid w:val="001439EC"/>
    <w:rsid w:val="00143A21"/>
    <w:rsid w:val="00144635"/>
    <w:rsid w:val="001458C8"/>
    <w:rsid w:val="00146FD1"/>
    <w:rsid w:val="00147C21"/>
    <w:rsid w:val="00147D5D"/>
    <w:rsid w:val="00147F76"/>
    <w:rsid w:val="00150A01"/>
    <w:rsid w:val="00150F9F"/>
    <w:rsid w:val="00151301"/>
    <w:rsid w:val="00151852"/>
    <w:rsid w:val="00151909"/>
    <w:rsid w:val="001528E8"/>
    <w:rsid w:val="00152C17"/>
    <w:rsid w:val="00152EF1"/>
    <w:rsid w:val="00153DAD"/>
    <w:rsid w:val="001542D1"/>
    <w:rsid w:val="00154FD5"/>
    <w:rsid w:val="001550A7"/>
    <w:rsid w:val="00155F76"/>
    <w:rsid w:val="001561CD"/>
    <w:rsid w:val="00157B0B"/>
    <w:rsid w:val="00157C74"/>
    <w:rsid w:val="00157EF8"/>
    <w:rsid w:val="00160FD5"/>
    <w:rsid w:val="0016110E"/>
    <w:rsid w:val="001616EE"/>
    <w:rsid w:val="00161949"/>
    <w:rsid w:val="00161C3F"/>
    <w:rsid w:val="00161FC0"/>
    <w:rsid w:val="0016212F"/>
    <w:rsid w:val="00162404"/>
    <w:rsid w:val="0016249E"/>
    <w:rsid w:val="00162527"/>
    <w:rsid w:val="00163073"/>
    <w:rsid w:val="001638E2"/>
    <w:rsid w:val="00163A2D"/>
    <w:rsid w:val="00163B9B"/>
    <w:rsid w:val="00164F2F"/>
    <w:rsid w:val="001654DC"/>
    <w:rsid w:val="00165764"/>
    <w:rsid w:val="00166224"/>
    <w:rsid w:val="001671C5"/>
    <w:rsid w:val="001675F6"/>
    <w:rsid w:val="00167BAC"/>
    <w:rsid w:val="00170649"/>
    <w:rsid w:val="001722E1"/>
    <w:rsid w:val="0017240B"/>
    <w:rsid w:val="00172A27"/>
    <w:rsid w:val="00173AA0"/>
    <w:rsid w:val="001748A4"/>
    <w:rsid w:val="00174A22"/>
    <w:rsid w:val="001752FC"/>
    <w:rsid w:val="00176238"/>
    <w:rsid w:val="001773AA"/>
    <w:rsid w:val="00177AC9"/>
    <w:rsid w:val="0018008A"/>
    <w:rsid w:val="001813AC"/>
    <w:rsid w:val="001814D6"/>
    <w:rsid w:val="0018223D"/>
    <w:rsid w:val="001831CA"/>
    <w:rsid w:val="00183FDE"/>
    <w:rsid w:val="00184292"/>
    <w:rsid w:val="00184411"/>
    <w:rsid w:val="0018454F"/>
    <w:rsid w:val="00184C91"/>
    <w:rsid w:val="0019038F"/>
    <w:rsid w:val="0019146F"/>
    <w:rsid w:val="0019170C"/>
    <w:rsid w:val="0019253A"/>
    <w:rsid w:val="001926CF"/>
    <w:rsid w:val="00192730"/>
    <w:rsid w:val="00193FEA"/>
    <w:rsid w:val="00194CD3"/>
    <w:rsid w:val="00195303"/>
    <w:rsid w:val="001963FE"/>
    <w:rsid w:val="00196989"/>
    <w:rsid w:val="00197B32"/>
    <w:rsid w:val="001A0483"/>
    <w:rsid w:val="001A052C"/>
    <w:rsid w:val="001A1870"/>
    <w:rsid w:val="001A1AD4"/>
    <w:rsid w:val="001A1E02"/>
    <w:rsid w:val="001A23DF"/>
    <w:rsid w:val="001A30BA"/>
    <w:rsid w:val="001A4359"/>
    <w:rsid w:val="001A497C"/>
    <w:rsid w:val="001A4CD4"/>
    <w:rsid w:val="001A5C9D"/>
    <w:rsid w:val="001A6D43"/>
    <w:rsid w:val="001A6D7D"/>
    <w:rsid w:val="001A74F2"/>
    <w:rsid w:val="001A7D68"/>
    <w:rsid w:val="001B0041"/>
    <w:rsid w:val="001B012C"/>
    <w:rsid w:val="001B02C3"/>
    <w:rsid w:val="001B0E5B"/>
    <w:rsid w:val="001B1674"/>
    <w:rsid w:val="001B16F4"/>
    <w:rsid w:val="001B1B8C"/>
    <w:rsid w:val="001B1EC5"/>
    <w:rsid w:val="001B1F04"/>
    <w:rsid w:val="001B2014"/>
    <w:rsid w:val="001B2916"/>
    <w:rsid w:val="001B3F3B"/>
    <w:rsid w:val="001B50A5"/>
    <w:rsid w:val="001B53D1"/>
    <w:rsid w:val="001B608A"/>
    <w:rsid w:val="001B67DE"/>
    <w:rsid w:val="001B69AB"/>
    <w:rsid w:val="001B71E6"/>
    <w:rsid w:val="001B7291"/>
    <w:rsid w:val="001B7F4B"/>
    <w:rsid w:val="001C0463"/>
    <w:rsid w:val="001C110A"/>
    <w:rsid w:val="001C1F15"/>
    <w:rsid w:val="001C3CB0"/>
    <w:rsid w:val="001C411B"/>
    <w:rsid w:val="001C43C7"/>
    <w:rsid w:val="001C459D"/>
    <w:rsid w:val="001C4EB2"/>
    <w:rsid w:val="001C5003"/>
    <w:rsid w:val="001C5620"/>
    <w:rsid w:val="001C5DC5"/>
    <w:rsid w:val="001C69C1"/>
    <w:rsid w:val="001C7B92"/>
    <w:rsid w:val="001D0370"/>
    <w:rsid w:val="001D04C3"/>
    <w:rsid w:val="001D1006"/>
    <w:rsid w:val="001D12B1"/>
    <w:rsid w:val="001D1538"/>
    <w:rsid w:val="001D1ABF"/>
    <w:rsid w:val="001D1E3A"/>
    <w:rsid w:val="001D2105"/>
    <w:rsid w:val="001D27B9"/>
    <w:rsid w:val="001D3EA9"/>
    <w:rsid w:val="001D4887"/>
    <w:rsid w:val="001D4BCA"/>
    <w:rsid w:val="001D51FA"/>
    <w:rsid w:val="001D52D5"/>
    <w:rsid w:val="001D5684"/>
    <w:rsid w:val="001D5EB4"/>
    <w:rsid w:val="001D6234"/>
    <w:rsid w:val="001D6E5C"/>
    <w:rsid w:val="001D7092"/>
    <w:rsid w:val="001E0BFE"/>
    <w:rsid w:val="001E147A"/>
    <w:rsid w:val="001E1C97"/>
    <w:rsid w:val="001E1E7C"/>
    <w:rsid w:val="001E2656"/>
    <w:rsid w:val="001E49AC"/>
    <w:rsid w:val="001E59AE"/>
    <w:rsid w:val="001E6A41"/>
    <w:rsid w:val="001E6B9F"/>
    <w:rsid w:val="001E7639"/>
    <w:rsid w:val="001F02CC"/>
    <w:rsid w:val="001F0F7E"/>
    <w:rsid w:val="001F1543"/>
    <w:rsid w:val="001F1545"/>
    <w:rsid w:val="001F2C3E"/>
    <w:rsid w:val="001F35B7"/>
    <w:rsid w:val="001F4936"/>
    <w:rsid w:val="001F5CEF"/>
    <w:rsid w:val="001F5D54"/>
    <w:rsid w:val="001F6FF8"/>
    <w:rsid w:val="001F752D"/>
    <w:rsid w:val="001F7A56"/>
    <w:rsid w:val="001F7AFB"/>
    <w:rsid w:val="00200050"/>
    <w:rsid w:val="0020054E"/>
    <w:rsid w:val="00200FBE"/>
    <w:rsid w:val="00201466"/>
    <w:rsid w:val="00201E21"/>
    <w:rsid w:val="002023DD"/>
    <w:rsid w:val="00202686"/>
    <w:rsid w:val="0020281B"/>
    <w:rsid w:val="00203E2D"/>
    <w:rsid w:val="00204161"/>
    <w:rsid w:val="00204774"/>
    <w:rsid w:val="0020482C"/>
    <w:rsid w:val="00204AF3"/>
    <w:rsid w:val="002050DA"/>
    <w:rsid w:val="002055AD"/>
    <w:rsid w:val="00205C33"/>
    <w:rsid w:val="00206C50"/>
    <w:rsid w:val="0020797D"/>
    <w:rsid w:val="002111D9"/>
    <w:rsid w:val="002116F5"/>
    <w:rsid w:val="00211744"/>
    <w:rsid w:val="00212E71"/>
    <w:rsid w:val="00213650"/>
    <w:rsid w:val="0021400D"/>
    <w:rsid w:val="00214AEE"/>
    <w:rsid w:val="00215E92"/>
    <w:rsid w:val="00216500"/>
    <w:rsid w:val="00216918"/>
    <w:rsid w:val="0021734F"/>
    <w:rsid w:val="00220135"/>
    <w:rsid w:val="00220272"/>
    <w:rsid w:val="0022060E"/>
    <w:rsid w:val="00220B3C"/>
    <w:rsid w:val="00220CE1"/>
    <w:rsid w:val="002223D4"/>
    <w:rsid w:val="00222414"/>
    <w:rsid w:val="0022260B"/>
    <w:rsid w:val="002232D6"/>
    <w:rsid w:val="002240EE"/>
    <w:rsid w:val="00224132"/>
    <w:rsid w:val="002246A6"/>
    <w:rsid w:val="002247F4"/>
    <w:rsid w:val="00224945"/>
    <w:rsid w:val="00224A6D"/>
    <w:rsid w:val="00224C45"/>
    <w:rsid w:val="002252E2"/>
    <w:rsid w:val="00225D02"/>
    <w:rsid w:val="002301F5"/>
    <w:rsid w:val="002304AA"/>
    <w:rsid w:val="00230F8F"/>
    <w:rsid w:val="00233AB5"/>
    <w:rsid w:val="002348ED"/>
    <w:rsid w:val="00234DE5"/>
    <w:rsid w:val="00234F79"/>
    <w:rsid w:val="00235055"/>
    <w:rsid w:val="00235474"/>
    <w:rsid w:val="00237FBC"/>
    <w:rsid w:val="00240854"/>
    <w:rsid w:val="00240EE3"/>
    <w:rsid w:val="00241326"/>
    <w:rsid w:val="00241873"/>
    <w:rsid w:val="002426EB"/>
    <w:rsid w:val="00242D86"/>
    <w:rsid w:val="00242E2F"/>
    <w:rsid w:val="002432A6"/>
    <w:rsid w:val="002439B8"/>
    <w:rsid w:val="00243DC6"/>
    <w:rsid w:val="00244BE2"/>
    <w:rsid w:val="00245959"/>
    <w:rsid w:val="00245EDE"/>
    <w:rsid w:val="0024632E"/>
    <w:rsid w:val="002473CD"/>
    <w:rsid w:val="00247C13"/>
    <w:rsid w:val="002507FD"/>
    <w:rsid w:val="00250B03"/>
    <w:rsid w:val="002529B6"/>
    <w:rsid w:val="00252EAC"/>
    <w:rsid w:val="00254233"/>
    <w:rsid w:val="0025508C"/>
    <w:rsid w:val="00255826"/>
    <w:rsid w:val="00255D31"/>
    <w:rsid w:val="00255F0F"/>
    <w:rsid w:val="00255FAB"/>
    <w:rsid w:val="002573ED"/>
    <w:rsid w:val="00260024"/>
    <w:rsid w:val="0026018F"/>
    <w:rsid w:val="0026030B"/>
    <w:rsid w:val="002608CF"/>
    <w:rsid w:val="0026193C"/>
    <w:rsid w:val="00261C7C"/>
    <w:rsid w:val="00262D1C"/>
    <w:rsid w:val="002632CF"/>
    <w:rsid w:val="00263CB2"/>
    <w:rsid w:val="00263E07"/>
    <w:rsid w:val="00264A0F"/>
    <w:rsid w:val="002651D0"/>
    <w:rsid w:val="002655C7"/>
    <w:rsid w:val="002659F5"/>
    <w:rsid w:val="00265B1B"/>
    <w:rsid w:val="00265FFD"/>
    <w:rsid w:val="0026691F"/>
    <w:rsid w:val="002673AF"/>
    <w:rsid w:val="002674E5"/>
    <w:rsid w:val="00267BD9"/>
    <w:rsid w:val="0027009E"/>
    <w:rsid w:val="002710AF"/>
    <w:rsid w:val="00271124"/>
    <w:rsid w:val="0027343A"/>
    <w:rsid w:val="00273521"/>
    <w:rsid w:val="002746F3"/>
    <w:rsid w:val="00274966"/>
    <w:rsid w:val="00275B9C"/>
    <w:rsid w:val="0027686F"/>
    <w:rsid w:val="002776CA"/>
    <w:rsid w:val="00277A72"/>
    <w:rsid w:val="00277EB6"/>
    <w:rsid w:val="00277F1F"/>
    <w:rsid w:val="0028058F"/>
    <w:rsid w:val="002814BF"/>
    <w:rsid w:val="00282CEB"/>
    <w:rsid w:val="00283883"/>
    <w:rsid w:val="00283ACB"/>
    <w:rsid w:val="00283D5B"/>
    <w:rsid w:val="00284FA3"/>
    <w:rsid w:val="0028518B"/>
    <w:rsid w:val="00286C9F"/>
    <w:rsid w:val="00286DB8"/>
    <w:rsid w:val="00286F87"/>
    <w:rsid w:val="00287099"/>
    <w:rsid w:val="0028743E"/>
    <w:rsid w:val="00287D7C"/>
    <w:rsid w:val="00291498"/>
    <w:rsid w:val="00291D7B"/>
    <w:rsid w:val="002924C2"/>
    <w:rsid w:val="0029393D"/>
    <w:rsid w:val="002948FC"/>
    <w:rsid w:val="0029542E"/>
    <w:rsid w:val="00296063"/>
    <w:rsid w:val="002969BB"/>
    <w:rsid w:val="00296A08"/>
    <w:rsid w:val="00296AE9"/>
    <w:rsid w:val="00296B03"/>
    <w:rsid w:val="002971C4"/>
    <w:rsid w:val="00297581"/>
    <w:rsid w:val="002A0436"/>
    <w:rsid w:val="002A09AC"/>
    <w:rsid w:val="002A1237"/>
    <w:rsid w:val="002A262F"/>
    <w:rsid w:val="002A2FC5"/>
    <w:rsid w:val="002A4052"/>
    <w:rsid w:val="002A47DD"/>
    <w:rsid w:val="002A57C3"/>
    <w:rsid w:val="002A5D39"/>
    <w:rsid w:val="002A69A7"/>
    <w:rsid w:val="002A6E21"/>
    <w:rsid w:val="002A7627"/>
    <w:rsid w:val="002B01F0"/>
    <w:rsid w:val="002B09DD"/>
    <w:rsid w:val="002B0BF1"/>
    <w:rsid w:val="002B1990"/>
    <w:rsid w:val="002B1A13"/>
    <w:rsid w:val="002B2264"/>
    <w:rsid w:val="002B235E"/>
    <w:rsid w:val="002B26CD"/>
    <w:rsid w:val="002B2EA6"/>
    <w:rsid w:val="002B3206"/>
    <w:rsid w:val="002B4DB6"/>
    <w:rsid w:val="002B51A7"/>
    <w:rsid w:val="002B59E7"/>
    <w:rsid w:val="002B611A"/>
    <w:rsid w:val="002B65EF"/>
    <w:rsid w:val="002B6885"/>
    <w:rsid w:val="002B7546"/>
    <w:rsid w:val="002C1488"/>
    <w:rsid w:val="002C1EA9"/>
    <w:rsid w:val="002C3406"/>
    <w:rsid w:val="002C479F"/>
    <w:rsid w:val="002C538A"/>
    <w:rsid w:val="002C6DAD"/>
    <w:rsid w:val="002C7548"/>
    <w:rsid w:val="002C7B49"/>
    <w:rsid w:val="002D09F0"/>
    <w:rsid w:val="002D0AD5"/>
    <w:rsid w:val="002D16A7"/>
    <w:rsid w:val="002D1DEF"/>
    <w:rsid w:val="002D366A"/>
    <w:rsid w:val="002D3C11"/>
    <w:rsid w:val="002D50D5"/>
    <w:rsid w:val="002D5584"/>
    <w:rsid w:val="002D56CE"/>
    <w:rsid w:val="002D5C3A"/>
    <w:rsid w:val="002D5D95"/>
    <w:rsid w:val="002D7291"/>
    <w:rsid w:val="002D7468"/>
    <w:rsid w:val="002E11FD"/>
    <w:rsid w:val="002E3148"/>
    <w:rsid w:val="002E35FE"/>
    <w:rsid w:val="002E3775"/>
    <w:rsid w:val="002E533B"/>
    <w:rsid w:val="002E611C"/>
    <w:rsid w:val="002E6476"/>
    <w:rsid w:val="002E65AD"/>
    <w:rsid w:val="002E6A86"/>
    <w:rsid w:val="002F05D1"/>
    <w:rsid w:val="002F2455"/>
    <w:rsid w:val="002F25A1"/>
    <w:rsid w:val="002F2C3F"/>
    <w:rsid w:val="002F2E82"/>
    <w:rsid w:val="002F3AF0"/>
    <w:rsid w:val="002F528F"/>
    <w:rsid w:val="002F568E"/>
    <w:rsid w:val="002F578B"/>
    <w:rsid w:val="002F7C1A"/>
    <w:rsid w:val="003009AA"/>
    <w:rsid w:val="00301274"/>
    <w:rsid w:val="00304D6B"/>
    <w:rsid w:val="0030509E"/>
    <w:rsid w:val="00305F14"/>
    <w:rsid w:val="003070B8"/>
    <w:rsid w:val="003074D9"/>
    <w:rsid w:val="003074E8"/>
    <w:rsid w:val="003100D4"/>
    <w:rsid w:val="0031024C"/>
    <w:rsid w:val="003103A7"/>
    <w:rsid w:val="00311693"/>
    <w:rsid w:val="00311900"/>
    <w:rsid w:val="00313724"/>
    <w:rsid w:val="003137FF"/>
    <w:rsid w:val="00313B1A"/>
    <w:rsid w:val="00313B76"/>
    <w:rsid w:val="00313FA1"/>
    <w:rsid w:val="003140FC"/>
    <w:rsid w:val="00314DCF"/>
    <w:rsid w:val="0031502B"/>
    <w:rsid w:val="0031505F"/>
    <w:rsid w:val="00315D2B"/>
    <w:rsid w:val="00316D77"/>
    <w:rsid w:val="0031768A"/>
    <w:rsid w:val="00317A3F"/>
    <w:rsid w:val="00317D17"/>
    <w:rsid w:val="00320316"/>
    <w:rsid w:val="00320FA4"/>
    <w:rsid w:val="00321076"/>
    <w:rsid w:val="00322213"/>
    <w:rsid w:val="003228F0"/>
    <w:rsid w:val="0032370A"/>
    <w:rsid w:val="00324ACA"/>
    <w:rsid w:val="00324BA3"/>
    <w:rsid w:val="00324F99"/>
    <w:rsid w:val="00325513"/>
    <w:rsid w:val="003261EE"/>
    <w:rsid w:val="00326563"/>
    <w:rsid w:val="00326D8C"/>
    <w:rsid w:val="00326E90"/>
    <w:rsid w:val="003304BB"/>
    <w:rsid w:val="00330DD1"/>
    <w:rsid w:val="003312B0"/>
    <w:rsid w:val="00331792"/>
    <w:rsid w:val="00331A07"/>
    <w:rsid w:val="003322EA"/>
    <w:rsid w:val="0033320D"/>
    <w:rsid w:val="00334808"/>
    <w:rsid w:val="0033499D"/>
    <w:rsid w:val="003354CE"/>
    <w:rsid w:val="00336205"/>
    <w:rsid w:val="00337C13"/>
    <w:rsid w:val="00337D60"/>
    <w:rsid w:val="00340227"/>
    <w:rsid w:val="00340AE7"/>
    <w:rsid w:val="00341B00"/>
    <w:rsid w:val="00342A36"/>
    <w:rsid w:val="00342B9B"/>
    <w:rsid w:val="00342E30"/>
    <w:rsid w:val="003430C8"/>
    <w:rsid w:val="003432F9"/>
    <w:rsid w:val="00343591"/>
    <w:rsid w:val="003437E1"/>
    <w:rsid w:val="00343D7C"/>
    <w:rsid w:val="0034476D"/>
    <w:rsid w:val="003454C2"/>
    <w:rsid w:val="003458CA"/>
    <w:rsid w:val="00345D11"/>
    <w:rsid w:val="003460CE"/>
    <w:rsid w:val="003470C2"/>
    <w:rsid w:val="00350102"/>
    <w:rsid w:val="00350E27"/>
    <w:rsid w:val="00351844"/>
    <w:rsid w:val="00351B6C"/>
    <w:rsid w:val="00351DA9"/>
    <w:rsid w:val="00352847"/>
    <w:rsid w:val="0035291B"/>
    <w:rsid w:val="003529FC"/>
    <w:rsid w:val="00353EFC"/>
    <w:rsid w:val="003540E2"/>
    <w:rsid w:val="00354508"/>
    <w:rsid w:val="00355200"/>
    <w:rsid w:val="003553A6"/>
    <w:rsid w:val="00355EC0"/>
    <w:rsid w:val="00356087"/>
    <w:rsid w:val="003564F6"/>
    <w:rsid w:val="003566BA"/>
    <w:rsid w:val="003616EB"/>
    <w:rsid w:val="00362160"/>
    <w:rsid w:val="003622A9"/>
    <w:rsid w:val="003623A6"/>
    <w:rsid w:val="0036333C"/>
    <w:rsid w:val="003634F3"/>
    <w:rsid w:val="003640AE"/>
    <w:rsid w:val="00365289"/>
    <w:rsid w:val="003663A1"/>
    <w:rsid w:val="00366C7D"/>
    <w:rsid w:val="00366D78"/>
    <w:rsid w:val="003673D8"/>
    <w:rsid w:val="003673E3"/>
    <w:rsid w:val="0037034C"/>
    <w:rsid w:val="00370487"/>
    <w:rsid w:val="00372875"/>
    <w:rsid w:val="003730C2"/>
    <w:rsid w:val="00373233"/>
    <w:rsid w:val="003736A5"/>
    <w:rsid w:val="003766B4"/>
    <w:rsid w:val="00376C3C"/>
    <w:rsid w:val="00377360"/>
    <w:rsid w:val="00377730"/>
    <w:rsid w:val="00380AA5"/>
    <w:rsid w:val="00380CE0"/>
    <w:rsid w:val="003812CF"/>
    <w:rsid w:val="00381F62"/>
    <w:rsid w:val="0038200E"/>
    <w:rsid w:val="0038244A"/>
    <w:rsid w:val="00384F87"/>
    <w:rsid w:val="003859CB"/>
    <w:rsid w:val="00385B04"/>
    <w:rsid w:val="00385C7B"/>
    <w:rsid w:val="00387E61"/>
    <w:rsid w:val="00391A89"/>
    <w:rsid w:val="00391DB7"/>
    <w:rsid w:val="00391F03"/>
    <w:rsid w:val="00391F7C"/>
    <w:rsid w:val="003927BD"/>
    <w:rsid w:val="0039341E"/>
    <w:rsid w:val="00393C0D"/>
    <w:rsid w:val="00394018"/>
    <w:rsid w:val="003942C9"/>
    <w:rsid w:val="0039441D"/>
    <w:rsid w:val="003945CC"/>
    <w:rsid w:val="0039479E"/>
    <w:rsid w:val="0039588A"/>
    <w:rsid w:val="00395B13"/>
    <w:rsid w:val="00395C00"/>
    <w:rsid w:val="00396BC4"/>
    <w:rsid w:val="00397BBC"/>
    <w:rsid w:val="003A0732"/>
    <w:rsid w:val="003A0CEB"/>
    <w:rsid w:val="003A14D9"/>
    <w:rsid w:val="003A3B94"/>
    <w:rsid w:val="003A42F9"/>
    <w:rsid w:val="003A4CE1"/>
    <w:rsid w:val="003A4F34"/>
    <w:rsid w:val="003A524B"/>
    <w:rsid w:val="003A528A"/>
    <w:rsid w:val="003A5501"/>
    <w:rsid w:val="003A59AE"/>
    <w:rsid w:val="003A6C32"/>
    <w:rsid w:val="003A6C7F"/>
    <w:rsid w:val="003A77D1"/>
    <w:rsid w:val="003B00B9"/>
    <w:rsid w:val="003B02D5"/>
    <w:rsid w:val="003B0656"/>
    <w:rsid w:val="003B0924"/>
    <w:rsid w:val="003B1456"/>
    <w:rsid w:val="003B1478"/>
    <w:rsid w:val="003B24A9"/>
    <w:rsid w:val="003B291C"/>
    <w:rsid w:val="003B2F2C"/>
    <w:rsid w:val="003B524A"/>
    <w:rsid w:val="003B5B6C"/>
    <w:rsid w:val="003B621A"/>
    <w:rsid w:val="003B6895"/>
    <w:rsid w:val="003B7929"/>
    <w:rsid w:val="003B7C2B"/>
    <w:rsid w:val="003C060C"/>
    <w:rsid w:val="003C0842"/>
    <w:rsid w:val="003C0C5E"/>
    <w:rsid w:val="003C0EE3"/>
    <w:rsid w:val="003C1505"/>
    <w:rsid w:val="003C1B66"/>
    <w:rsid w:val="003C1E75"/>
    <w:rsid w:val="003C22A1"/>
    <w:rsid w:val="003C2619"/>
    <w:rsid w:val="003C280B"/>
    <w:rsid w:val="003C3BF0"/>
    <w:rsid w:val="003C495D"/>
    <w:rsid w:val="003C4A05"/>
    <w:rsid w:val="003C53B2"/>
    <w:rsid w:val="003C585E"/>
    <w:rsid w:val="003C59C5"/>
    <w:rsid w:val="003C63EF"/>
    <w:rsid w:val="003C6EE8"/>
    <w:rsid w:val="003C761F"/>
    <w:rsid w:val="003C7677"/>
    <w:rsid w:val="003C7871"/>
    <w:rsid w:val="003C78AE"/>
    <w:rsid w:val="003C7EA4"/>
    <w:rsid w:val="003D0344"/>
    <w:rsid w:val="003D0BD0"/>
    <w:rsid w:val="003D0D60"/>
    <w:rsid w:val="003D14E0"/>
    <w:rsid w:val="003D2372"/>
    <w:rsid w:val="003D365C"/>
    <w:rsid w:val="003D3760"/>
    <w:rsid w:val="003D37F4"/>
    <w:rsid w:val="003D41A8"/>
    <w:rsid w:val="003D4797"/>
    <w:rsid w:val="003D4923"/>
    <w:rsid w:val="003D554F"/>
    <w:rsid w:val="003D5EED"/>
    <w:rsid w:val="003D7ED2"/>
    <w:rsid w:val="003E0063"/>
    <w:rsid w:val="003E1303"/>
    <w:rsid w:val="003E1FA7"/>
    <w:rsid w:val="003E29A2"/>
    <w:rsid w:val="003E2A5D"/>
    <w:rsid w:val="003E3462"/>
    <w:rsid w:val="003E3C5F"/>
    <w:rsid w:val="003E42AF"/>
    <w:rsid w:val="003E43E9"/>
    <w:rsid w:val="003E4444"/>
    <w:rsid w:val="003E4491"/>
    <w:rsid w:val="003E4BD3"/>
    <w:rsid w:val="003E4F94"/>
    <w:rsid w:val="003E6259"/>
    <w:rsid w:val="003E6714"/>
    <w:rsid w:val="003E7A10"/>
    <w:rsid w:val="003E7C8D"/>
    <w:rsid w:val="003F0565"/>
    <w:rsid w:val="003F0A7F"/>
    <w:rsid w:val="003F2672"/>
    <w:rsid w:val="003F3C24"/>
    <w:rsid w:val="003F3FDE"/>
    <w:rsid w:val="003F4702"/>
    <w:rsid w:val="003F4D59"/>
    <w:rsid w:val="003F4E31"/>
    <w:rsid w:val="003F595E"/>
    <w:rsid w:val="003F59ED"/>
    <w:rsid w:val="003F5C4D"/>
    <w:rsid w:val="003F5EC5"/>
    <w:rsid w:val="003F5ECC"/>
    <w:rsid w:val="00400473"/>
    <w:rsid w:val="0040112C"/>
    <w:rsid w:val="004020F8"/>
    <w:rsid w:val="0040394B"/>
    <w:rsid w:val="00403956"/>
    <w:rsid w:val="00403C6D"/>
    <w:rsid w:val="00404A89"/>
    <w:rsid w:val="004058A3"/>
    <w:rsid w:val="004058AE"/>
    <w:rsid w:val="00406D5A"/>
    <w:rsid w:val="004071E1"/>
    <w:rsid w:val="00407693"/>
    <w:rsid w:val="00407732"/>
    <w:rsid w:val="00407893"/>
    <w:rsid w:val="00410002"/>
    <w:rsid w:val="0041164A"/>
    <w:rsid w:val="004123B8"/>
    <w:rsid w:val="00412832"/>
    <w:rsid w:val="00412899"/>
    <w:rsid w:val="00412F17"/>
    <w:rsid w:val="00413A3E"/>
    <w:rsid w:val="004141B7"/>
    <w:rsid w:val="004146E0"/>
    <w:rsid w:val="00414FB3"/>
    <w:rsid w:val="00415310"/>
    <w:rsid w:val="00415A10"/>
    <w:rsid w:val="00415F3A"/>
    <w:rsid w:val="00416C8C"/>
    <w:rsid w:val="00416D30"/>
    <w:rsid w:val="00417B35"/>
    <w:rsid w:val="00421603"/>
    <w:rsid w:val="0042280D"/>
    <w:rsid w:val="00423C16"/>
    <w:rsid w:val="00423C24"/>
    <w:rsid w:val="0042448A"/>
    <w:rsid w:val="004245ED"/>
    <w:rsid w:val="00424BE9"/>
    <w:rsid w:val="0042739C"/>
    <w:rsid w:val="004301BB"/>
    <w:rsid w:val="00430235"/>
    <w:rsid w:val="0043031F"/>
    <w:rsid w:val="00430365"/>
    <w:rsid w:val="004307E1"/>
    <w:rsid w:val="004309EC"/>
    <w:rsid w:val="00431354"/>
    <w:rsid w:val="0043223C"/>
    <w:rsid w:val="00432522"/>
    <w:rsid w:val="00434963"/>
    <w:rsid w:val="00435EE6"/>
    <w:rsid w:val="00435F8A"/>
    <w:rsid w:val="00437BA2"/>
    <w:rsid w:val="0044080C"/>
    <w:rsid w:val="00441458"/>
    <w:rsid w:val="0044188E"/>
    <w:rsid w:val="004419B8"/>
    <w:rsid w:val="00441CC4"/>
    <w:rsid w:val="00442429"/>
    <w:rsid w:val="0044266E"/>
    <w:rsid w:val="00442C83"/>
    <w:rsid w:val="00442C90"/>
    <w:rsid w:val="004430D6"/>
    <w:rsid w:val="0044321B"/>
    <w:rsid w:val="00443CA1"/>
    <w:rsid w:val="00443EB4"/>
    <w:rsid w:val="00443F46"/>
    <w:rsid w:val="00445900"/>
    <w:rsid w:val="004466A2"/>
    <w:rsid w:val="00447189"/>
    <w:rsid w:val="00447D8E"/>
    <w:rsid w:val="00450271"/>
    <w:rsid w:val="00450275"/>
    <w:rsid w:val="0045048F"/>
    <w:rsid w:val="0045077E"/>
    <w:rsid w:val="004509A7"/>
    <w:rsid w:val="004513E6"/>
    <w:rsid w:val="00451681"/>
    <w:rsid w:val="00451BC6"/>
    <w:rsid w:val="00451F66"/>
    <w:rsid w:val="004528D3"/>
    <w:rsid w:val="00453012"/>
    <w:rsid w:val="004532FD"/>
    <w:rsid w:val="00453E2A"/>
    <w:rsid w:val="00455E4E"/>
    <w:rsid w:val="00456518"/>
    <w:rsid w:val="004565D8"/>
    <w:rsid w:val="00457D5A"/>
    <w:rsid w:val="00460740"/>
    <w:rsid w:val="00460AE2"/>
    <w:rsid w:val="00460F39"/>
    <w:rsid w:val="00461508"/>
    <w:rsid w:val="00461F7D"/>
    <w:rsid w:val="0046419F"/>
    <w:rsid w:val="00464865"/>
    <w:rsid w:val="004648ED"/>
    <w:rsid w:val="004651DC"/>
    <w:rsid w:val="00465497"/>
    <w:rsid w:val="004656BE"/>
    <w:rsid w:val="00465A10"/>
    <w:rsid w:val="00465EEE"/>
    <w:rsid w:val="00466380"/>
    <w:rsid w:val="00466E79"/>
    <w:rsid w:val="00466FC8"/>
    <w:rsid w:val="004701E4"/>
    <w:rsid w:val="004710AD"/>
    <w:rsid w:val="00471210"/>
    <w:rsid w:val="004728CE"/>
    <w:rsid w:val="00474027"/>
    <w:rsid w:val="004741AD"/>
    <w:rsid w:val="004746D8"/>
    <w:rsid w:val="00474DAB"/>
    <w:rsid w:val="004751F0"/>
    <w:rsid w:val="004754EB"/>
    <w:rsid w:val="004759C0"/>
    <w:rsid w:val="00476031"/>
    <w:rsid w:val="00476875"/>
    <w:rsid w:val="004768EB"/>
    <w:rsid w:val="00476D17"/>
    <w:rsid w:val="0047749D"/>
    <w:rsid w:val="00477EBD"/>
    <w:rsid w:val="00481A62"/>
    <w:rsid w:val="00482A69"/>
    <w:rsid w:val="0048310F"/>
    <w:rsid w:val="0048434F"/>
    <w:rsid w:val="00484596"/>
    <w:rsid w:val="00484970"/>
    <w:rsid w:val="004856A5"/>
    <w:rsid w:val="00485DC9"/>
    <w:rsid w:val="00486F5B"/>
    <w:rsid w:val="00487E83"/>
    <w:rsid w:val="00490069"/>
    <w:rsid w:val="004901EF"/>
    <w:rsid w:val="004904E4"/>
    <w:rsid w:val="00490738"/>
    <w:rsid w:val="0049123E"/>
    <w:rsid w:val="00491439"/>
    <w:rsid w:val="0049161D"/>
    <w:rsid w:val="00491C62"/>
    <w:rsid w:val="00491EB5"/>
    <w:rsid w:val="00492E13"/>
    <w:rsid w:val="00492FC5"/>
    <w:rsid w:val="00493756"/>
    <w:rsid w:val="004949E0"/>
    <w:rsid w:val="00494E48"/>
    <w:rsid w:val="004955C0"/>
    <w:rsid w:val="004956C1"/>
    <w:rsid w:val="00497D08"/>
    <w:rsid w:val="004A00B2"/>
    <w:rsid w:val="004A0348"/>
    <w:rsid w:val="004A050B"/>
    <w:rsid w:val="004A1ECD"/>
    <w:rsid w:val="004A2414"/>
    <w:rsid w:val="004A2A34"/>
    <w:rsid w:val="004A2F80"/>
    <w:rsid w:val="004A2FF1"/>
    <w:rsid w:val="004A35DD"/>
    <w:rsid w:val="004A3E67"/>
    <w:rsid w:val="004A3EC4"/>
    <w:rsid w:val="004A4320"/>
    <w:rsid w:val="004A4834"/>
    <w:rsid w:val="004A4B45"/>
    <w:rsid w:val="004A5D73"/>
    <w:rsid w:val="004A6EFB"/>
    <w:rsid w:val="004A76F0"/>
    <w:rsid w:val="004A7C19"/>
    <w:rsid w:val="004A7E3C"/>
    <w:rsid w:val="004B0396"/>
    <w:rsid w:val="004B0734"/>
    <w:rsid w:val="004B19EE"/>
    <w:rsid w:val="004B1BBD"/>
    <w:rsid w:val="004B282C"/>
    <w:rsid w:val="004B2E00"/>
    <w:rsid w:val="004B3391"/>
    <w:rsid w:val="004B33A4"/>
    <w:rsid w:val="004B3532"/>
    <w:rsid w:val="004B3A0D"/>
    <w:rsid w:val="004B46D4"/>
    <w:rsid w:val="004B4BA0"/>
    <w:rsid w:val="004B51CF"/>
    <w:rsid w:val="004B52B5"/>
    <w:rsid w:val="004B668D"/>
    <w:rsid w:val="004B70AE"/>
    <w:rsid w:val="004B75D6"/>
    <w:rsid w:val="004B7E69"/>
    <w:rsid w:val="004B7FDE"/>
    <w:rsid w:val="004C0E35"/>
    <w:rsid w:val="004C2D11"/>
    <w:rsid w:val="004C2FD7"/>
    <w:rsid w:val="004C35DB"/>
    <w:rsid w:val="004C3A76"/>
    <w:rsid w:val="004C3BFF"/>
    <w:rsid w:val="004C4B5F"/>
    <w:rsid w:val="004C5FD5"/>
    <w:rsid w:val="004C6909"/>
    <w:rsid w:val="004C6F88"/>
    <w:rsid w:val="004C7047"/>
    <w:rsid w:val="004C797E"/>
    <w:rsid w:val="004C7F2D"/>
    <w:rsid w:val="004D104A"/>
    <w:rsid w:val="004D1742"/>
    <w:rsid w:val="004D2E81"/>
    <w:rsid w:val="004D2EA7"/>
    <w:rsid w:val="004D40E1"/>
    <w:rsid w:val="004D566D"/>
    <w:rsid w:val="004D62B7"/>
    <w:rsid w:val="004D69B7"/>
    <w:rsid w:val="004D6A7D"/>
    <w:rsid w:val="004D74A5"/>
    <w:rsid w:val="004D7A3F"/>
    <w:rsid w:val="004D7CC5"/>
    <w:rsid w:val="004D7FFC"/>
    <w:rsid w:val="004E20C3"/>
    <w:rsid w:val="004E21B7"/>
    <w:rsid w:val="004E2869"/>
    <w:rsid w:val="004E325F"/>
    <w:rsid w:val="004E32BF"/>
    <w:rsid w:val="004E347A"/>
    <w:rsid w:val="004E3BCD"/>
    <w:rsid w:val="004E3E39"/>
    <w:rsid w:val="004E4A25"/>
    <w:rsid w:val="004E56EB"/>
    <w:rsid w:val="004E6410"/>
    <w:rsid w:val="004E73E9"/>
    <w:rsid w:val="004F0C4F"/>
    <w:rsid w:val="004F17A8"/>
    <w:rsid w:val="004F2D1E"/>
    <w:rsid w:val="004F31FB"/>
    <w:rsid w:val="004F3827"/>
    <w:rsid w:val="004F4575"/>
    <w:rsid w:val="004F5B7E"/>
    <w:rsid w:val="004F69EC"/>
    <w:rsid w:val="00500195"/>
    <w:rsid w:val="005003BE"/>
    <w:rsid w:val="00500982"/>
    <w:rsid w:val="0050143F"/>
    <w:rsid w:val="0050238E"/>
    <w:rsid w:val="00502A17"/>
    <w:rsid w:val="00502C38"/>
    <w:rsid w:val="00502DA6"/>
    <w:rsid w:val="00502F8D"/>
    <w:rsid w:val="005037FB"/>
    <w:rsid w:val="0050499F"/>
    <w:rsid w:val="00504E31"/>
    <w:rsid w:val="00505AAD"/>
    <w:rsid w:val="0050621E"/>
    <w:rsid w:val="005069A5"/>
    <w:rsid w:val="00506B04"/>
    <w:rsid w:val="0050729C"/>
    <w:rsid w:val="005072B0"/>
    <w:rsid w:val="005105D8"/>
    <w:rsid w:val="00510CB5"/>
    <w:rsid w:val="005112F2"/>
    <w:rsid w:val="00512AFF"/>
    <w:rsid w:val="00513865"/>
    <w:rsid w:val="00513D49"/>
    <w:rsid w:val="0051480F"/>
    <w:rsid w:val="00515621"/>
    <w:rsid w:val="00515662"/>
    <w:rsid w:val="0051587F"/>
    <w:rsid w:val="005163E7"/>
    <w:rsid w:val="00517562"/>
    <w:rsid w:val="005178DA"/>
    <w:rsid w:val="005200C2"/>
    <w:rsid w:val="005206DA"/>
    <w:rsid w:val="00520939"/>
    <w:rsid w:val="0052198F"/>
    <w:rsid w:val="0052331A"/>
    <w:rsid w:val="0052371A"/>
    <w:rsid w:val="0052384B"/>
    <w:rsid w:val="00524026"/>
    <w:rsid w:val="005241C4"/>
    <w:rsid w:val="005244FE"/>
    <w:rsid w:val="00524AD4"/>
    <w:rsid w:val="00525633"/>
    <w:rsid w:val="00526E00"/>
    <w:rsid w:val="005272E7"/>
    <w:rsid w:val="005273E1"/>
    <w:rsid w:val="00527465"/>
    <w:rsid w:val="00527476"/>
    <w:rsid w:val="0052777C"/>
    <w:rsid w:val="005301E0"/>
    <w:rsid w:val="00530A94"/>
    <w:rsid w:val="0053110D"/>
    <w:rsid w:val="0053176E"/>
    <w:rsid w:val="005321FF"/>
    <w:rsid w:val="0053228F"/>
    <w:rsid w:val="00532BE5"/>
    <w:rsid w:val="00533E3F"/>
    <w:rsid w:val="00534DC4"/>
    <w:rsid w:val="00535E73"/>
    <w:rsid w:val="00535FC0"/>
    <w:rsid w:val="00536297"/>
    <w:rsid w:val="00536700"/>
    <w:rsid w:val="00536D2E"/>
    <w:rsid w:val="005370AE"/>
    <w:rsid w:val="005400B6"/>
    <w:rsid w:val="0054011C"/>
    <w:rsid w:val="0054175B"/>
    <w:rsid w:val="0054216C"/>
    <w:rsid w:val="00543630"/>
    <w:rsid w:val="005436DB"/>
    <w:rsid w:val="00543AB9"/>
    <w:rsid w:val="005444A7"/>
    <w:rsid w:val="005448F4"/>
    <w:rsid w:val="00545B94"/>
    <w:rsid w:val="00546506"/>
    <w:rsid w:val="005475CA"/>
    <w:rsid w:val="00547642"/>
    <w:rsid w:val="00547748"/>
    <w:rsid w:val="00547966"/>
    <w:rsid w:val="00550228"/>
    <w:rsid w:val="00550F6A"/>
    <w:rsid w:val="00551284"/>
    <w:rsid w:val="005515BE"/>
    <w:rsid w:val="00551CAE"/>
    <w:rsid w:val="00552A89"/>
    <w:rsid w:val="00552C1B"/>
    <w:rsid w:val="005530A1"/>
    <w:rsid w:val="0055384B"/>
    <w:rsid w:val="005544FD"/>
    <w:rsid w:val="00555ACD"/>
    <w:rsid w:val="00555CAE"/>
    <w:rsid w:val="005570DA"/>
    <w:rsid w:val="00557D0C"/>
    <w:rsid w:val="00557FBF"/>
    <w:rsid w:val="00561990"/>
    <w:rsid w:val="00561AF7"/>
    <w:rsid w:val="00562550"/>
    <w:rsid w:val="005628BA"/>
    <w:rsid w:val="00562C2B"/>
    <w:rsid w:val="00564079"/>
    <w:rsid w:val="00564480"/>
    <w:rsid w:val="0056506C"/>
    <w:rsid w:val="00565145"/>
    <w:rsid w:val="00565B0F"/>
    <w:rsid w:val="00565CC6"/>
    <w:rsid w:val="00565F59"/>
    <w:rsid w:val="005662E4"/>
    <w:rsid w:val="005668EB"/>
    <w:rsid w:val="00566C92"/>
    <w:rsid w:val="0057038B"/>
    <w:rsid w:val="00570FCA"/>
    <w:rsid w:val="00572033"/>
    <w:rsid w:val="005731C2"/>
    <w:rsid w:val="00573EAE"/>
    <w:rsid w:val="00574DD6"/>
    <w:rsid w:val="0057531A"/>
    <w:rsid w:val="00575D4B"/>
    <w:rsid w:val="00575E22"/>
    <w:rsid w:val="00576625"/>
    <w:rsid w:val="00576E5B"/>
    <w:rsid w:val="00580A37"/>
    <w:rsid w:val="00580B1A"/>
    <w:rsid w:val="005811BE"/>
    <w:rsid w:val="005817D4"/>
    <w:rsid w:val="00581FF4"/>
    <w:rsid w:val="0058273C"/>
    <w:rsid w:val="005828C3"/>
    <w:rsid w:val="00582C95"/>
    <w:rsid w:val="00583174"/>
    <w:rsid w:val="00583D3A"/>
    <w:rsid w:val="005855A5"/>
    <w:rsid w:val="00585D54"/>
    <w:rsid w:val="00586201"/>
    <w:rsid w:val="0058636E"/>
    <w:rsid w:val="00586B86"/>
    <w:rsid w:val="0059058F"/>
    <w:rsid w:val="005954E6"/>
    <w:rsid w:val="00595B69"/>
    <w:rsid w:val="00595BEE"/>
    <w:rsid w:val="00595FFE"/>
    <w:rsid w:val="005965CC"/>
    <w:rsid w:val="00596BF5"/>
    <w:rsid w:val="005A0378"/>
    <w:rsid w:val="005A0472"/>
    <w:rsid w:val="005A05EA"/>
    <w:rsid w:val="005A0A96"/>
    <w:rsid w:val="005A1432"/>
    <w:rsid w:val="005A167A"/>
    <w:rsid w:val="005A1BF2"/>
    <w:rsid w:val="005A1E18"/>
    <w:rsid w:val="005A3456"/>
    <w:rsid w:val="005A34B2"/>
    <w:rsid w:val="005A3B16"/>
    <w:rsid w:val="005A42F9"/>
    <w:rsid w:val="005A520A"/>
    <w:rsid w:val="005A5688"/>
    <w:rsid w:val="005A586C"/>
    <w:rsid w:val="005A5FA9"/>
    <w:rsid w:val="005A654A"/>
    <w:rsid w:val="005A6C81"/>
    <w:rsid w:val="005A6CB8"/>
    <w:rsid w:val="005A7BEB"/>
    <w:rsid w:val="005B0E73"/>
    <w:rsid w:val="005B15B9"/>
    <w:rsid w:val="005B1805"/>
    <w:rsid w:val="005B196C"/>
    <w:rsid w:val="005B1B85"/>
    <w:rsid w:val="005B247D"/>
    <w:rsid w:val="005B3DF9"/>
    <w:rsid w:val="005B439D"/>
    <w:rsid w:val="005B52B8"/>
    <w:rsid w:val="005B5565"/>
    <w:rsid w:val="005B5669"/>
    <w:rsid w:val="005B68C4"/>
    <w:rsid w:val="005B6A58"/>
    <w:rsid w:val="005B6EED"/>
    <w:rsid w:val="005B7454"/>
    <w:rsid w:val="005B746B"/>
    <w:rsid w:val="005B785D"/>
    <w:rsid w:val="005C13B1"/>
    <w:rsid w:val="005C181E"/>
    <w:rsid w:val="005C18E3"/>
    <w:rsid w:val="005C1985"/>
    <w:rsid w:val="005C1B50"/>
    <w:rsid w:val="005C1DCE"/>
    <w:rsid w:val="005C23E6"/>
    <w:rsid w:val="005C2A99"/>
    <w:rsid w:val="005C3014"/>
    <w:rsid w:val="005C30D0"/>
    <w:rsid w:val="005C3A56"/>
    <w:rsid w:val="005C3CC8"/>
    <w:rsid w:val="005C4210"/>
    <w:rsid w:val="005C53AB"/>
    <w:rsid w:val="005C654D"/>
    <w:rsid w:val="005C7289"/>
    <w:rsid w:val="005D0073"/>
    <w:rsid w:val="005D19B6"/>
    <w:rsid w:val="005D1BFA"/>
    <w:rsid w:val="005D3AD7"/>
    <w:rsid w:val="005D4059"/>
    <w:rsid w:val="005D55E9"/>
    <w:rsid w:val="005D589C"/>
    <w:rsid w:val="005D5F95"/>
    <w:rsid w:val="005D6260"/>
    <w:rsid w:val="005D6984"/>
    <w:rsid w:val="005D6E1E"/>
    <w:rsid w:val="005E0547"/>
    <w:rsid w:val="005E085F"/>
    <w:rsid w:val="005E0B7E"/>
    <w:rsid w:val="005E0E98"/>
    <w:rsid w:val="005E10CE"/>
    <w:rsid w:val="005E1BA2"/>
    <w:rsid w:val="005E1C04"/>
    <w:rsid w:val="005E29EA"/>
    <w:rsid w:val="005E2B5E"/>
    <w:rsid w:val="005E3651"/>
    <w:rsid w:val="005E3A20"/>
    <w:rsid w:val="005E3D5A"/>
    <w:rsid w:val="005E3FE0"/>
    <w:rsid w:val="005E4C61"/>
    <w:rsid w:val="005E4EF2"/>
    <w:rsid w:val="005E511D"/>
    <w:rsid w:val="005E5540"/>
    <w:rsid w:val="005E57A6"/>
    <w:rsid w:val="005E6E89"/>
    <w:rsid w:val="005E725A"/>
    <w:rsid w:val="005E728B"/>
    <w:rsid w:val="005E72CA"/>
    <w:rsid w:val="005E7DC3"/>
    <w:rsid w:val="005F06DE"/>
    <w:rsid w:val="005F0B4A"/>
    <w:rsid w:val="005F13EC"/>
    <w:rsid w:val="005F206E"/>
    <w:rsid w:val="005F2103"/>
    <w:rsid w:val="005F3D8D"/>
    <w:rsid w:val="005F3DF1"/>
    <w:rsid w:val="005F40D3"/>
    <w:rsid w:val="005F5221"/>
    <w:rsid w:val="005F5CAE"/>
    <w:rsid w:val="005F5FBA"/>
    <w:rsid w:val="005F6551"/>
    <w:rsid w:val="005F6D68"/>
    <w:rsid w:val="005F7391"/>
    <w:rsid w:val="005F7B5E"/>
    <w:rsid w:val="0060042C"/>
    <w:rsid w:val="00600519"/>
    <w:rsid w:val="0060084D"/>
    <w:rsid w:val="00600EB2"/>
    <w:rsid w:val="0060169C"/>
    <w:rsid w:val="00601D89"/>
    <w:rsid w:val="0060347C"/>
    <w:rsid w:val="0060453E"/>
    <w:rsid w:val="00604B2A"/>
    <w:rsid w:val="006050BD"/>
    <w:rsid w:val="00605113"/>
    <w:rsid w:val="006059D8"/>
    <w:rsid w:val="00606055"/>
    <w:rsid w:val="00606566"/>
    <w:rsid w:val="00606DB1"/>
    <w:rsid w:val="00610232"/>
    <w:rsid w:val="00612202"/>
    <w:rsid w:val="006135FE"/>
    <w:rsid w:val="006139AD"/>
    <w:rsid w:val="006139FE"/>
    <w:rsid w:val="00613DD6"/>
    <w:rsid w:val="00614BC8"/>
    <w:rsid w:val="00615771"/>
    <w:rsid w:val="00616672"/>
    <w:rsid w:val="00616B9C"/>
    <w:rsid w:val="00617E15"/>
    <w:rsid w:val="00621155"/>
    <w:rsid w:val="006211B3"/>
    <w:rsid w:val="006218F3"/>
    <w:rsid w:val="00621FA0"/>
    <w:rsid w:val="00622231"/>
    <w:rsid w:val="00622484"/>
    <w:rsid w:val="006227D8"/>
    <w:rsid w:val="006228FF"/>
    <w:rsid w:val="00622B44"/>
    <w:rsid w:val="00622D39"/>
    <w:rsid w:val="006230CF"/>
    <w:rsid w:val="006235E5"/>
    <w:rsid w:val="00623E92"/>
    <w:rsid w:val="00624329"/>
    <w:rsid w:val="00624A89"/>
    <w:rsid w:val="00624B90"/>
    <w:rsid w:val="00625DC7"/>
    <w:rsid w:val="006262CE"/>
    <w:rsid w:val="0062722E"/>
    <w:rsid w:val="006277D9"/>
    <w:rsid w:val="00627FF8"/>
    <w:rsid w:val="00630157"/>
    <w:rsid w:val="00630B14"/>
    <w:rsid w:val="0063104A"/>
    <w:rsid w:val="006317ED"/>
    <w:rsid w:val="00631CF0"/>
    <w:rsid w:val="00632358"/>
    <w:rsid w:val="00632F18"/>
    <w:rsid w:val="006335D2"/>
    <w:rsid w:val="00633947"/>
    <w:rsid w:val="00633D2A"/>
    <w:rsid w:val="00634110"/>
    <w:rsid w:val="0063452F"/>
    <w:rsid w:val="00634EEA"/>
    <w:rsid w:val="00635ABF"/>
    <w:rsid w:val="00635ECE"/>
    <w:rsid w:val="00636292"/>
    <w:rsid w:val="00636AA8"/>
    <w:rsid w:val="00636D20"/>
    <w:rsid w:val="006373FF"/>
    <w:rsid w:val="0063778D"/>
    <w:rsid w:val="00637FD6"/>
    <w:rsid w:val="00640487"/>
    <w:rsid w:val="0064107A"/>
    <w:rsid w:val="006411DE"/>
    <w:rsid w:val="00641536"/>
    <w:rsid w:val="00641BA3"/>
    <w:rsid w:val="00641F14"/>
    <w:rsid w:val="00642547"/>
    <w:rsid w:val="006429D9"/>
    <w:rsid w:val="00643C9A"/>
    <w:rsid w:val="00644B81"/>
    <w:rsid w:val="0064631F"/>
    <w:rsid w:val="0064756D"/>
    <w:rsid w:val="00647726"/>
    <w:rsid w:val="0064796B"/>
    <w:rsid w:val="00647E09"/>
    <w:rsid w:val="00650244"/>
    <w:rsid w:val="006502BE"/>
    <w:rsid w:val="00651043"/>
    <w:rsid w:val="00652253"/>
    <w:rsid w:val="00652842"/>
    <w:rsid w:val="00653007"/>
    <w:rsid w:val="006533FB"/>
    <w:rsid w:val="0065368C"/>
    <w:rsid w:val="0065382D"/>
    <w:rsid w:val="006543DE"/>
    <w:rsid w:val="0065518A"/>
    <w:rsid w:val="0065556C"/>
    <w:rsid w:val="00655A14"/>
    <w:rsid w:val="00655DBE"/>
    <w:rsid w:val="0065627C"/>
    <w:rsid w:val="00656B93"/>
    <w:rsid w:val="006571F7"/>
    <w:rsid w:val="00657F70"/>
    <w:rsid w:val="00660A01"/>
    <w:rsid w:val="0066167F"/>
    <w:rsid w:val="00661887"/>
    <w:rsid w:val="00661970"/>
    <w:rsid w:val="0066202C"/>
    <w:rsid w:val="00664571"/>
    <w:rsid w:val="00664923"/>
    <w:rsid w:val="00665454"/>
    <w:rsid w:val="00665929"/>
    <w:rsid w:val="00666035"/>
    <w:rsid w:val="006664AD"/>
    <w:rsid w:val="0066674D"/>
    <w:rsid w:val="00666F1B"/>
    <w:rsid w:val="00667101"/>
    <w:rsid w:val="00667485"/>
    <w:rsid w:val="00667941"/>
    <w:rsid w:val="00667E78"/>
    <w:rsid w:val="00670B1D"/>
    <w:rsid w:val="00671241"/>
    <w:rsid w:val="006715EE"/>
    <w:rsid w:val="00671A2D"/>
    <w:rsid w:val="00671C99"/>
    <w:rsid w:val="006723E7"/>
    <w:rsid w:val="00672EBB"/>
    <w:rsid w:val="006742AB"/>
    <w:rsid w:val="006746D4"/>
    <w:rsid w:val="00675193"/>
    <w:rsid w:val="00675CC7"/>
    <w:rsid w:val="00675FE4"/>
    <w:rsid w:val="006760B1"/>
    <w:rsid w:val="00676B4E"/>
    <w:rsid w:val="0067703F"/>
    <w:rsid w:val="00677ACF"/>
    <w:rsid w:val="00680B42"/>
    <w:rsid w:val="00680FCF"/>
    <w:rsid w:val="00682091"/>
    <w:rsid w:val="0068291E"/>
    <w:rsid w:val="006829CC"/>
    <w:rsid w:val="006831C6"/>
    <w:rsid w:val="006845CE"/>
    <w:rsid w:val="00684647"/>
    <w:rsid w:val="0068482C"/>
    <w:rsid w:val="00684BB5"/>
    <w:rsid w:val="00685084"/>
    <w:rsid w:val="00685F1A"/>
    <w:rsid w:val="00686523"/>
    <w:rsid w:val="00686C31"/>
    <w:rsid w:val="00687A0D"/>
    <w:rsid w:val="0069073C"/>
    <w:rsid w:val="00691792"/>
    <w:rsid w:val="00691910"/>
    <w:rsid w:val="00691DF9"/>
    <w:rsid w:val="00691E25"/>
    <w:rsid w:val="00692871"/>
    <w:rsid w:val="00692B22"/>
    <w:rsid w:val="00693008"/>
    <w:rsid w:val="0069413A"/>
    <w:rsid w:val="0069505B"/>
    <w:rsid w:val="006950F5"/>
    <w:rsid w:val="0069581C"/>
    <w:rsid w:val="00695D9C"/>
    <w:rsid w:val="0069610A"/>
    <w:rsid w:val="0069705D"/>
    <w:rsid w:val="00697B55"/>
    <w:rsid w:val="006A0609"/>
    <w:rsid w:val="006A1D2B"/>
    <w:rsid w:val="006A229F"/>
    <w:rsid w:val="006A2C3C"/>
    <w:rsid w:val="006A2FAB"/>
    <w:rsid w:val="006A43C0"/>
    <w:rsid w:val="006A507E"/>
    <w:rsid w:val="006A5D04"/>
    <w:rsid w:val="006A5E3C"/>
    <w:rsid w:val="006A6BF4"/>
    <w:rsid w:val="006B115C"/>
    <w:rsid w:val="006B19BD"/>
    <w:rsid w:val="006B1F86"/>
    <w:rsid w:val="006B2EF2"/>
    <w:rsid w:val="006B433F"/>
    <w:rsid w:val="006B4DB9"/>
    <w:rsid w:val="006B5AB3"/>
    <w:rsid w:val="006B6013"/>
    <w:rsid w:val="006B7737"/>
    <w:rsid w:val="006B77DA"/>
    <w:rsid w:val="006B787C"/>
    <w:rsid w:val="006B7ADA"/>
    <w:rsid w:val="006C0B8D"/>
    <w:rsid w:val="006C0D9D"/>
    <w:rsid w:val="006C335C"/>
    <w:rsid w:val="006C34C7"/>
    <w:rsid w:val="006C3621"/>
    <w:rsid w:val="006C37EC"/>
    <w:rsid w:val="006C3831"/>
    <w:rsid w:val="006C3B19"/>
    <w:rsid w:val="006C3C00"/>
    <w:rsid w:val="006C4092"/>
    <w:rsid w:val="006C414A"/>
    <w:rsid w:val="006C457C"/>
    <w:rsid w:val="006C4CC8"/>
    <w:rsid w:val="006C4DE1"/>
    <w:rsid w:val="006C5B62"/>
    <w:rsid w:val="006C5F24"/>
    <w:rsid w:val="006C7585"/>
    <w:rsid w:val="006C7C74"/>
    <w:rsid w:val="006D0CAA"/>
    <w:rsid w:val="006D0DFF"/>
    <w:rsid w:val="006D228B"/>
    <w:rsid w:val="006D3013"/>
    <w:rsid w:val="006D3DC0"/>
    <w:rsid w:val="006D3FFD"/>
    <w:rsid w:val="006D527F"/>
    <w:rsid w:val="006D5F96"/>
    <w:rsid w:val="006D6568"/>
    <w:rsid w:val="006D69D6"/>
    <w:rsid w:val="006D78D6"/>
    <w:rsid w:val="006D7B6A"/>
    <w:rsid w:val="006E00D0"/>
    <w:rsid w:val="006E132C"/>
    <w:rsid w:val="006E1E10"/>
    <w:rsid w:val="006E2427"/>
    <w:rsid w:val="006E2FDC"/>
    <w:rsid w:val="006E360F"/>
    <w:rsid w:val="006E3D98"/>
    <w:rsid w:val="006E3F02"/>
    <w:rsid w:val="006E44E6"/>
    <w:rsid w:val="006E47C3"/>
    <w:rsid w:val="006E4C67"/>
    <w:rsid w:val="006E63E3"/>
    <w:rsid w:val="006E79D9"/>
    <w:rsid w:val="006E7D89"/>
    <w:rsid w:val="006E7FB1"/>
    <w:rsid w:val="006F0E2D"/>
    <w:rsid w:val="006F1BA5"/>
    <w:rsid w:val="006F30AD"/>
    <w:rsid w:val="006F33A5"/>
    <w:rsid w:val="006F3F05"/>
    <w:rsid w:val="006F3F24"/>
    <w:rsid w:val="006F4FC6"/>
    <w:rsid w:val="006F5551"/>
    <w:rsid w:val="006F584C"/>
    <w:rsid w:val="006F5CD0"/>
    <w:rsid w:val="006F5F6E"/>
    <w:rsid w:val="006F66AE"/>
    <w:rsid w:val="006F6B58"/>
    <w:rsid w:val="006F6DF7"/>
    <w:rsid w:val="006F7278"/>
    <w:rsid w:val="00700501"/>
    <w:rsid w:val="00700732"/>
    <w:rsid w:val="00700FCC"/>
    <w:rsid w:val="007011D9"/>
    <w:rsid w:val="007013B9"/>
    <w:rsid w:val="0070244F"/>
    <w:rsid w:val="00703355"/>
    <w:rsid w:val="00703ADA"/>
    <w:rsid w:val="00703AF6"/>
    <w:rsid w:val="00705050"/>
    <w:rsid w:val="00705D3D"/>
    <w:rsid w:val="00707C46"/>
    <w:rsid w:val="0071020F"/>
    <w:rsid w:val="007104C1"/>
    <w:rsid w:val="00710985"/>
    <w:rsid w:val="00711491"/>
    <w:rsid w:val="0071155A"/>
    <w:rsid w:val="007115BD"/>
    <w:rsid w:val="00711664"/>
    <w:rsid w:val="00711D36"/>
    <w:rsid w:val="0071224C"/>
    <w:rsid w:val="00712BBE"/>
    <w:rsid w:val="0071301B"/>
    <w:rsid w:val="00713106"/>
    <w:rsid w:val="00714196"/>
    <w:rsid w:val="00714E64"/>
    <w:rsid w:val="00715245"/>
    <w:rsid w:val="00715AC9"/>
    <w:rsid w:val="00715B02"/>
    <w:rsid w:val="00715F97"/>
    <w:rsid w:val="0071737D"/>
    <w:rsid w:val="007178C4"/>
    <w:rsid w:val="007211EA"/>
    <w:rsid w:val="00721719"/>
    <w:rsid w:val="007227EB"/>
    <w:rsid w:val="007236F0"/>
    <w:rsid w:val="007239C8"/>
    <w:rsid w:val="00723FFB"/>
    <w:rsid w:val="00726211"/>
    <w:rsid w:val="00726B16"/>
    <w:rsid w:val="00727151"/>
    <w:rsid w:val="007273D0"/>
    <w:rsid w:val="00727424"/>
    <w:rsid w:val="007277E6"/>
    <w:rsid w:val="00727B66"/>
    <w:rsid w:val="00730007"/>
    <w:rsid w:val="00730663"/>
    <w:rsid w:val="00731622"/>
    <w:rsid w:val="007320E9"/>
    <w:rsid w:val="00732418"/>
    <w:rsid w:val="007329D3"/>
    <w:rsid w:val="00732DCD"/>
    <w:rsid w:val="007332BD"/>
    <w:rsid w:val="00733683"/>
    <w:rsid w:val="00735347"/>
    <w:rsid w:val="0073560A"/>
    <w:rsid w:val="007359CD"/>
    <w:rsid w:val="00737658"/>
    <w:rsid w:val="0074075B"/>
    <w:rsid w:val="007408D9"/>
    <w:rsid w:val="00742074"/>
    <w:rsid w:val="007420C7"/>
    <w:rsid w:val="0074220B"/>
    <w:rsid w:val="00742B39"/>
    <w:rsid w:val="0074357D"/>
    <w:rsid w:val="007443AB"/>
    <w:rsid w:val="00745E40"/>
    <w:rsid w:val="0074659F"/>
    <w:rsid w:val="00746A40"/>
    <w:rsid w:val="007473CD"/>
    <w:rsid w:val="00750909"/>
    <w:rsid w:val="00752993"/>
    <w:rsid w:val="00753596"/>
    <w:rsid w:val="00753E9D"/>
    <w:rsid w:val="007547D1"/>
    <w:rsid w:val="00754F16"/>
    <w:rsid w:val="00754F42"/>
    <w:rsid w:val="007554A0"/>
    <w:rsid w:val="00755EE2"/>
    <w:rsid w:val="0075659E"/>
    <w:rsid w:val="00756FCF"/>
    <w:rsid w:val="0076052D"/>
    <w:rsid w:val="00760A24"/>
    <w:rsid w:val="00760A8A"/>
    <w:rsid w:val="00760C38"/>
    <w:rsid w:val="00760CCB"/>
    <w:rsid w:val="00761470"/>
    <w:rsid w:val="0076156B"/>
    <w:rsid w:val="00761784"/>
    <w:rsid w:val="0076232C"/>
    <w:rsid w:val="00762A3F"/>
    <w:rsid w:val="00762EE6"/>
    <w:rsid w:val="00763C90"/>
    <w:rsid w:val="00764BAF"/>
    <w:rsid w:val="00771C7A"/>
    <w:rsid w:val="00772320"/>
    <w:rsid w:val="00772A32"/>
    <w:rsid w:val="0077311E"/>
    <w:rsid w:val="00773279"/>
    <w:rsid w:val="00774D89"/>
    <w:rsid w:val="007750E3"/>
    <w:rsid w:val="00775343"/>
    <w:rsid w:val="007757C3"/>
    <w:rsid w:val="007808A6"/>
    <w:rsid w:val="00780FB0"/>
    <w:rsid w:val="00781284"/>
    <w:rsid w:val="007820A6"/>
    <w:rsid w:val="007824B8"/>
    <w:rsid w:val="00782B80"/>
    <w:rsid w:val="007841AB"/>
    <w:rsid w:val="00784DCE"/>
    <w:rsid w:val="00785ACD"/>
    <w:rsid w:val="00785EC8"/>
    <w:rsid w:val="00785FCA"/>
    <w:rsid w:val="00787777"/>
    <w:rsid w:val="007902F7"/>
    <w:rsid w:val="00790CE6"/>
    <w:rsid w:val="007919F1"/>
    <w:rsid w:val="00791E26"/>
    <w:rsid w:val="00791FC0"/>
    <w:rsid w:val="0079218B"/>
    <w:rsid w:val="00792D4D"/>
    <w:rsid w:val="00792E85"/>
    <w:rsid w:val="00793A0D"/>
    <w:rsid w:val="00793FAF"/>
    <w:rsid w:val="00794578"/>
    <w:rsid w:val="0079506E"/>
    <w:rsid w:val="00795530"/>
    <w:rsid w:val="00795714"/>
    <w:rsid w:val="00795E21"/>
    <w:rsid w:val="00795E77"/>
    <w:rsid w:val="00797812"/>
    <w:rsid w:val="00797853"/>
    <w:rsid w:val="007A0E96"/>
    <w:rsid w:val="007A1E19"/>
    <w:rsid w:val="007A2653"/>
    <w:rsid w:val="007A2E2C"/>
    <w:rsid w:val="007A2E97"/>
    <w:rsid w:val="007A2ED1"/>
    <w:rsid w:val="007A5D51"/>
    <w:rsid w:val="007A7548"/>
    <w:rsid w:val="007B0C92"/>
    <w:rsid w:val="007B0EC6"/>
    <w:rsid w:val="007B0EE9"/>
    <w:rsid w:val="007B1F17"/>
    <w:rsid w:val="007B21A9"/>
    <w:rsid w:val="007B21FB"/>
    <w:rsid w:val="007B3EF3"/>
    <w:rsid w:val="007B4223"/>
    <w:rsid w:val="007B4432"/>
    <w:rsid w:val="007B4B02"/>
    <w:rsid w:val="007B4D20"/>
    <w:rsid w:val="007B5ADC"/>
    <w:rsid w:val="007B5ED5"/>
    <w:rsid w:val="007B6B61"/>
    <w:rsid w:val="007B6C80"/>
    <w:rsid w:val="007B6C9D"/>
    <w:rsid w:val="007B6E7A"/>
    <w:rsid w:val="007B75F3"/>
    <w:rsid w:val="007B7CB8"/>
    <w:rsid w:val="007C0315"/>
    <w:rsid w:val="007C1294"/>
    <w:rsid w:val="007C1982"/>
    <w:rsid w:val="007C3322"/>
    <w:rsid w:val="007C4FE0"/>
    <w:rsid w:val="007C4FEB"/>
    <w:rsid w:val="007C68C9"/>
    <w:rsid w:val="007C6B4F"/>
    <w:rsid w:val="007C6BAA"/>
    <w:rsid w:val="007C6D4D"/>
    <w:rsid w:val="007C6E59"/>
    <w:rsid w:val="007D13B6"/>
    <w:rsid w:val="007D27B4"/>
    <w:rsid w:val="007D2F27"/>
    <w:rsid w:val="007D316F"/>
    <w:rsid w:val="007D397B"/>
    <w:rsid w:val="007D5029"/>
    <w:rsid w:val="007D54A0"/>
    <w:rsid w:val="007D5F13"/>
    <w:rsid w:val="007D6B54"/>
    <w:rsid w:val="007E1B00"/>
    <w:rsid w:val="007E22E3"/>
    <w:rsid w:val="007E2802"/>
    <w:rsid w:val="007E3689"/>
    <w:rsid w:val="007E4217"/>
    <w:rsid w:val="007E4522"/>
    <w:rsid w:val="007E4C78"/>
    <w:rsid w:val="007E5191"/>
    <w:rsid w:val="007E53CF"/>
    <w:rsid w:val="007E5CA3"/>
    <w:rsid w:val="007E62F8"/>
    <w:rsid w:val="007F3549"/>
    <w:rsid w:val="007F3A9C"/>
    <w:rsid w:val="007F3D6A"/>
    <w:rsid w:val="007F3D73"/>
    <w:rsid w:val="007F4345"/>
    <w:rsid w:val="007F442A"/>
    <w:rsid w:val="007F4A38"/>
    <w:rsid w:val="007F6383"/>
    <w:rsid w:val="007F6CC8"/>
    <w:rsid w:val="007F6FCB"/>
    <w:rsid w:val="0080001E"/>
    <w:rsid w:val="0080007D"/>
    <w:rsid w:val="00801448"/>
    <w:rsid w:val="008015A1"/>
    <w:rsid w:val="0080172D"/>
    <w:rsid w:val="00801F97"/>
    <w:rsid w:val="008024C6"/>
    <w:rsid w:val="0080279D"/>
    <w:rsid w:val="00802958"/>
    <w:rsid w:val="00803460"/>
    <w:rsid w:val="008034FB"/>
    <w:rsid w:val="00803DE7"/>
    <w:rsid w:val="008041F8"/>
    <w:rsid w:val="0080425A"/>
    <w:rsid w:val="008045DA"/>
    <w:rsid w:val="00804DE9"/>
    <w:rsid w:val="008053B1"/>
    <w:rsid w:val="00805958"/>
    <w:rsid w:val="0080645D"/>
    <w:rsid w:val="008073AF"/>
    <w:rsid w:val="00807D80"/>
    <w:rsid w:val="00810070"/>
    <w:rsid w:val="00810767"/>
    <w:rsid w:val="00811DBD"/>
    <w:rsid w:val="00812DEF"/>
    <w:rsid w:val="00813208"/>
    <w:rsid w:val="00813331"/>
    <w:rsid w:val="008138C9"/>
    <w:rsid w:val="00813F98"/>
    <w:rsid w:val="0081489A"/>
    <w:rsid w:val="00814A16"/>
    <w:rsid w:val="00816846"/>
    <w:rsid w:val="0082155C"/>
    <w:rsid w:val="00821747"/>
    <w:rsid w:val="008222D3"/>
    <w:rsid w:val="00822774"/>
    <w:rsid w:val="00822F63"/>
    <w:rsid w:val="008232B2"/>
    <w:rsid w:val="00824E0B"/>
    <w:rsid w:val="00825542"/>
    <w:rsid w:val="00825E4C"/>
    <w:rsid w:val="00827D16"/>
    <w:rsid w:val="00831943"/>
    <w:rsid w:val="008325C4"/>
    <w:rsid w:val="00833595"/>
    <w:rsid w:val="00833B03"/>
    <w:rsid w:val="00834FC0"/>
    <w:rsid w:val="00835B35"/>
    <w:rsid w:val="008370B9"/>
    <w:rsid w:val="0083750E"/>
    <w:rsid w:val="00837EDC"/>
    <w:rsid w:val="008401AD"/>
    <w:rsid w:val="00841C34"/>
    <w:rsid w:val="008422BD"/>
    <w:rsid w:val="00842940"/>
    <w:rsid w:val="00842CEA"/>
    <w:rsid w:val="0084407C"/>
    <w:rsid w:val="008443C4"/>
    <w:rsid w:val="00844EE6"/>
    <w:rsid w:val="0084708B"/>
    <w:rsid w:val="00847BED"/>
    <w:rsid w:val="0085107A"/>
    <w:rsid w:val="0085181D"/>
    <w:rsid w:val="00852D8F"/>
    <w:rsid w:val="0085323F"/>
    <w:rsid w:val="008563EC"/>
    <w:rsid w:val="00856CE4"/>
    <w:rsid w:val="0086043E"/>
    <w:rsid w:val="00861EA5"/>
    <w:rsid w:val="0086245B"/>
    <w:rsid w:val="00862D6F"/>
    <w:rsid w:val="00863234"/>
    <w:rsid w:val="008636E9"/>
    <w:rsid w:val="00863F5A"/>
    <w:rsid w:val="0086417F"/>
    <w:rsid w:val="00864413"/>
    <w:rsid w:val="00864559"/>
    <w:rsid w:val="00864ED0"/>
    <w:rsid w:val="0086511A"/>
    <w:rsid w:val="00871078"/>
    <w:rsid w:val="008712EE"/>
    <w:rsid w:val="008714EA"/>
    <w:rsid w:val="00871601"/>
    <w:rsid w:val="00871F7A"/>
    <w:rsid w:val="00872760"/>
    <w:rsid w:val="00872A55"/>
    <w:rsid w:val="008734FB"/>
    <w:rsid w:val="00877343"/>
    <w:rsid w:val="008777E5"/>
    <w:rsid w:val="008802BD"/>
    <w:rsid w:val="0088128A"/>
    <w:rsid w:val="00881A49"/>
    <w:rsid w:val="00882251"/>
    <w:rsid w:val="00883043"/>
    <w:rsid w:val="00883294"/>
    <w:rsid w:val="008839B0"/>
    <w:rsid w:val="00883FC9"/>
    <w:rsid w:val="008841D2"/>
    <w:rsid w:val="00884F12"/>
    <w:rsid w:val="00885A38"/>
    <w:rsid w:val="00886BE3"/>
    <w:rsid w:val="00886C06"/>
    <w:rsid w:val="00886DE4"/>
    <w:rsid w:val="008911C7"/>
    <w:rsid w:val="0089184C"/>
    <w:rsid w:val="00892281"/>
    <w:rsid w:val="00893305"/>
    <w:rsid w:val="008934B9"/>
    <w:rsid w:val="00893632"/>
    <w:rsid w:val="0089399B"/>
    <w:rsid w:val="008946ED"/>
    <w:rsid w:val="00894AE7"/>
    <w:rsid w:val="00895DA8"/>
    <w:rsid w:val="00896267"/>
    <w:rsid w:val="0089678C"/>
    <w:rsid w:val="0089726A"/>
    <w:rsid w:val="00897C84"/>
    <w:rsid w:val="008A0665"/>
    <w:rsid w:val="008A0FB1"/>
    <w:rsid w:val="008A13AA"/>
    <w:rsid w:val="008A265D"/>
    <w:rsid w:val="008A28B1"/>
    <w:rsid w:val="008A30AF"/>
    <w:rsid w:val="008A3D34"/>
    <w:rsid w:val="008A4776"/>
    <w:rsid w:val="008A4AED"/>
    <w:rsid w:val="008A4B5A"/>
    <w:rsid w:val="008A523B"/>
    <w:rsid w:val="008A6850"/>
    <w:rsid w:val="008A6E82"/>
    <w:rsid w:val="008B0483"/>
    <w:rsid w:val="008B1CB3"/>
    <w:rsid w:val="008B2639"/>
    <w:rsid w:val="008B3623"/>
    <w:rsid w:val="008B3872"/>
    <w:rsid w:val="008B3D2B"/>
    <w:rsid w:val="008B3D51"/>
    <w:rsid w:val="008B6133"/>
    <w:rsid w:val="008B6B49"/>
    <w:rsid w:val="008B6BBD"/>
    <w:rsid w:val="008B7892"/>
    <w:rsid w:val="008B7B2A"/>
    <w:rsid w:val="008C0015"/>
    <w:rsid w:val="008C059D"/>
    <w:rsid w:val="008C17A7"/>
    <w:rsid w:val="008C24C7"/>
    <w:rsid w:val="008C3DCB"/>
    <w:rsid w:val="008C4449"/>
    <w:rsid w:val="008C4BDD"/>
    <w:rsid w:val="008C541E"/>
    <w:rsid w:val="008C6966"/>
    <w:rsid w:val="008C6EC3"/>
    <w:rsid w:val="008D0D32"/>
    <w:rsid w:val="008D1852"/>
    <w:rsid w:val="008D1F0E"/>
    <w:rsid w:val="008D2535"/>
    <w:rsid w:val="008D307A"/>
    <w:rsid w:val="008D350E"/>
    <w:rsid w:val="008D3608"/>
    <w:rsid w:val="008D3A77"/>
    <w:rsid w:val="008D454D"/>
    <w:rsid w:val="008D542E"/>
    <w:rsid w:val="008D5736"/>
    <w:rsid w:val="008D5E71"/>
    <w:rsid w:val="008D746C"/>
    <w:rsid w:val="008D7556"/>
    <w:rsid w:val="008D786B"/>
    <w:rsid w:val="008D7EF5"/>
    <w:rsid w:val="008E0C89"/>
    <w:rsid w:val="008E1207"/>
    <w:rsid w:val="008E1527"/>
    <w:rsid w:val="008E15D3"/>
    <w:rsid w:val="008E1AE3"/>
    <w:rsid w:val="008E275E"/>
    <w:rsid w:val="008E34F9"/>
    <w:rsid w:val="008E41CA"/>
    <w:rsid w:val="008E4210"/>
    <w:rsid w:val="008E515F"/>
    <w:rsid w:val="008E56EE"/>
    <w:rsid w:val="008E6836"/>
    <w:rsid w:val="008E6BF9"/>
    <w:rsid w:val="008E6FFC"/>
    <w:rsid w:val="008E7BAB"/>
    <w:rsid w:val="008F05C3"/>
    <w:rsid w:val="008F08D9"/>
    <w:rsid w:val="008F0CD8"/>
    <w:rsid w:val="008F0D74"/>
    <w:rsid w:val="008F0E2B"/>
    <w:rsid w:val="008F12BF"/>
    <w:rsid w:val="008F23BD"/>
    <w:rsid w:val="008F2C99"/>
    <w:rsid w:val="008F3362"/>
    <w:rsid w:val="008F3A04"/>
    <w:rsid w:val="008F3BA7"/>
    <w:rsid w:val="008F3CDA"/>
    <w:rsid w:val="008F4E2A"/>
    <w:rsid w:val="008F57B7"/>
    <w:rsid w:val="008F58D5"/>
    <w:rsid w:val="00900282"/>
    <w:rsid w:val="00902C50"/>
    <w:rsid w:val="0090351E"/>
    <w:rsid w:val="00903A46"/>
    <w:rsid w:val="00904625"/>
    <w:rsid w:val="009050A0"/>
    <w:rsid w:val="009061D9"/>
    <w:rsid w:val="009062F7"/>
    <w:rsid w:val="009064DC"/>
    <w:rsid w:val="00906649"/>
    <w:rsid w:val="00906673"/>
    <w:rsid w:val="00906726"/>
    <w:rsid w:val="00910555"/>
    <w:rsid w:val="009110E5"/>
    <w:rsid w:val="00911507"/>
    <w:rsid w:val="00912E4E"/>
    <w:rsid w:val="0091331D"/>
    <w:rsid w:val="009135AA"/>
    <w:rsid w:val="009135AE"/>
    <w:rsid w:val="009136EB"/>
    <w:rsid w:val="00913BCE"/>
    <w:rsid w:val="0091445D"/>
    <w:rsid w:val="00914F17"/>
    <w:rsid w:val="00915970"/>
    <w:rsid w:val="009169B9"/>
    <w:rsid w:val="00917568"/>
    <w:rsid w:val="009176D6"/>
    <w:rsid w:val="009177FE"/>
    <w:rsid w:val="00917978"/>
    <w:rsid w:val="00917CB0"/>
    <w:rsid w:val="0092031E"/>
    <w:rsid w:val="00920A3D"/>
    <w:rsid w:val="00920C67"/>
    <w:rsid w:val="00921991"/>
    <w:rsid w:val="00923164"/>
    <w:rsid w:val="0092364D"/>
    <w:rsid w:val="00924E25"/>
    <w:rsid w:val="00925F64"/>
    <w:rsid w:val="00926079"/>
    <w:rsid w:val="00927212"/>
    <w:rsid w:val="00930959"/>
    <w:rsid w:val="00931147"/>
    <w:rsid w:val="00931C87"/>
    <w:rsid w:val="00932CFD"/>
    <w:rsid w:val="009333BF"/>
    <w:rsid w:val="00934BA6"/>
    <w:rsid w:val="009358D9"/>
    <w:rsid w:val="00935AB8"/>
    <w:rsid w:val="00935F2C"/>
    <w:rsid w:val="0093772B"/>
    <w:rsid w:val="00937FDA"/>
    <w:rsid w:val="0094100E"/>
    <w:rsid w:val="0094131E"/>
    <w:rsid w:val="00941464"/>
    <w:rsid w:val="00942BDE"/>
    <w:rsid w:val="0094373E"/>
    <w:rsid w:val="00945073"/>
    <w:rsid w:val="00945151"/>
    <w:rsid w:val="00945EEB"/>
    <w:rsid w:val="00946466"/>
    <w:rsid w:val="0094702A"/>
    <w:rsid w:val="009473B8"/>
    <w:rsid w:val="009474A2"/>
    <w:rsid w:val="00947983"/>
    <w:rsid w:val="00947C30"/>
    <w:rsid w:val="00947F6D"/>
    <w:rsid w:val="00950021"/>
    <w:rsid w:val="009509B3"/>
    <w:rsid w:val="00950CC5"/>
    <w:rsid w:val="0095135D"/>
    <w:rsid w:val="00951B6D"/>
    <w:rsid w:val="00952EA1"/>
    <w:rsid w:val="00953255"/>
    <w:rsid w:val="00953846"/>
    <w:rsid w:val="00953897"/>
    <w:rsid w:val="00953EC4"/>
    <w:rsid w:val="00954608"/>
    <w:rsid w:val="00954A45"/>
    <w:rsid w:val="00954D3C"/>
    <w:rsid w:val="00955832"/>
    <w:rsid w:val="009558CF"/>
    <w:rsid w:val="0095653B"/>
    <w:rsid w:val="009565F6"/>
    <w:rsid w:val="00956B44"/>
    <w:rsid w:val="0095756A"/>
    <w:rsid w:val="009578FC"/>
    <w:rsid w:val="0096043E"/>
    <w:rsid w:val="00962050"/>
    <w:rsid w:val="009626E2"/>
    <w:rsid w:val="00962AB5"/>
    <w:rsid w:val="00962B05"/>
    <w:rsid w:val="00963A82"/>
    <w:rsid w:val="00963BE9"/>
    <w:rsid w:val="00964240"/>
    <w:rsid w:val="00964527"/>
    <w:rsid w:val="00964C23"/>
    <w:rsid w:val="00965548"/>
    <w:rsid w:val="00965EB6"/>
    <w:rsid w:val="00966043"/>
    <w:rsid w:val="00966173"/>
    <w:rsid w:val="00966A00"/>
    <w:rsid w:val="009678E6"/>
    <w:rsid w:val="009713E9"/>
    <w:rsid w:val="009717F0"/>
    <w:rsid w:val="00971805"/>
    <w:rsid w:val="0097266A"/>
    <w:rsid w:val="00972BD7"/>
    <w:rsid w:val="00972D48"/>
    <w:rsid w:val="00974B05"/>
    <w:rsid w:val="00974E1E"/>
    <w:rsid w:val="00975BCB"/>
    <w:rsid w:val="00975E77"/>
    <w:rsid w:val="0098032E"/>
    <w:rsid w:val="009808A5"/>
    <w:rsid w:val="00981CF8"/>
    <w:rsid w:val="00982007"/>
    <w:rsid w:val="009825B7"/>
    <w:rsid w:val="0098418A"/>
    <w:rsid w:val="009849D8"/>
    <w:rsid w:val="00984EEC"/>
    <w:rsid w:val="009853B0"/>
    <w:rsid w:val="00985F35"/>
    <w:rsid w:val="009867F6"/>
    <w:rsid w:val="00987BA7"/>
    <w:rsid w:val="00990D47"/>
    <w:rsid w:val="00991328"/>
    <w:rsid w:val="00993778"/>
    <w:rsid w:val="00993D6B"/>
    <w:rsid w:val="00993FE1"/>
    <w:rsid w:val="00993FF4"/>
    <w:rsid w:val="00995CD1"/>
    <w:rsid w:val="009961E5"/>
    <w:rsid w:val="00996880"/>
    <w:rsid w:val="00997090"/>
    <w:rsid w:val="00997E9C"/>
    <w:rsid w:val="009A0592"/>
    <w:rsid w:val="009A0959"/>
    <w:rsid w:val="009A0E16"/>
    <w:rsid w:val="009A15AC"/>
    <w:rsid w:val="009A1945"/>
    <w:rsid w:val="009A22D4"/>
    <w:rsid w:val="009A2382"/>
    <w:rsid w:val="009A27F7"/>
    <w:rsid w:val="009A2E58"/>
    <w:rsid w:val="009A35A2"/>
    <w:rsid w:val="009A3715"/>
    <w:rsid w:val="009A3D5E"/>
    <w:rsid w:val="009A3D94"/>
    <w:rsid w:val="009A44A6"/>
    <w:rsid w:val="009A4806"/>
    <w:rsid w:val="009A4BEA"/>
    <w:rsid w:val="009A5294"/>
    <w:rsid w:val="009A5C10"/>
    <w:rsid w:val="009A67EE"/>
    <w:rsid w:val="009A6DEA"/>
    <w:rsid w:val="009A74E6"/>
    <w:rsid w:val="009A7A0C"/>
    <w:rsid w:val="009B029B"/>
    <w:rsid w:val="009B2937"/>
    <w:rsid w:val="009B2B53"/>
    <w:rsid w:val="009B2C15"/>
    <w:rsid w:val="009B2D59"/>
    <w:rsid w:val="009B2F78"/>
    <w:rsid w:val="009B42F6"/>
    <w:rsid w:val="009B45DD"/>
    <w:rsid w:val="009B4C32"/>
    <w:rsid w:val="009B4D2D"/>
    <w:rsid w:val="009B4E8F"/>
    <w:rsid w:val="009B5E46"/>
    <w:rsid w:val="009B6102"/>
    <w:rsid w:val="009B6C16"/>
    <w:rsid w:val="009B6C60"/>
    <w:rsid w:val="009B741F"/>
    <w:rsid w:val="009B78A3"/>
    <w:rsid w:val="009C04B4"/>
    <w:rsid w:val="009C06A8"/>
    <w:rsid w:val="009C1AFE"/>
    <w:rsid w:val="009C3DF5"/>
    <w:rsid w:val="009C3F6B"/>
    <w:rsid w:val="009C492F"/>
    <w:rsid w:val="009C4A27"/>
    <w:rsid w:val="009C574D"/>
    <w:rsid w:val="009C575A"/>
    <w:rsid w:val="009C5D77"/>
    <w:rsid w:val="009C6923"/>
    <w:rsid w:val="009C6A94"/>
    <w:rsid w:val="009D005D"/>
    <w:rsid w:val="009D0510"/>
    <w:rsid w:val="009D10B1"/>
    <w:rsid w:val="009D1306"/>
    <w:rsid w:val="009D2F47"/>
    <w:rsid w:val="009D316F"/>
    <w:rsid w:val="009D3978"/>
    <w:rsid w:val="009D3DAF"/>
    <w:rsid w:val="009D6AC3"/>
    <w:rsid w:val="009D725B"/>
    <w:rsid w:val="009E04D9"/>
    <w:rsid w:val="009E1280"/>
    <w:rsid w:val="009E1486"/>
    <w:rsid w:val="009E228D"/>
    <w:rsid w:val="009E2BC7"/>
    <w:rsid w:val="009E3573"/>
    <w:rsid w:val="009E4769"/>
    <w:rsid w:val="009E4BE9"/>
    <w:rsid w:val="009E63BE"/>
    <w:rsid w:val="009E644B"/>
    <w:rsid w:val="009F04BE"/>
    <w:rsid w:val="009F06DB"/>
    <w:rsid w:val="009F073C"/>
    <w:rsid w:val="009F0AD4"/>
    <w:rsid w:val="009F23E5"/>
    <w:rsid w:val="009F25B5"/>
    <w:rsid w:val="009F2DD8"/>
    <w:rsid w:val="009F4194"/>
    <w:rsid w:val="009F489A"/>
    <w:rsid w:val="009F49BE"/>
    <w:rsid w:val="009F5A34"/>
    <w:rsid w:val="009F5AE0"/>
    <w:rsid w:val="009F5C2A"/>
    <w:rsid w:val="009F6CED"/>
    <w:rsid w:val="009F7471"/>
    <w:rsid w:val="009F748F"/>
    <w:rsid w:val="009F7E0E"/>
    <w:rsid w:val="00A006E3"/>
    <w:rsid w:val="00A007D7"/>
    <w:rsid w:val="00A00C0F"/>
    <w:rsid w:val="00A00C6E"/>
    <w:rsid w:val="00A01ABC"/>
    <w:rsid w:val="00A02453"/>
    <w:rsid w:val="00A027BC"/>
    <w:rsid w:val="00A046AA"/>
    <w:rsid w:val="00A059E7"/>
    <w:rsid w:val="00A05A1F"/>
    <w:rsid w:val="00A05EE6"/>
    <w:rsid w:val="00A06B39"/>
    <w:rsid w:val="00A06CE0"/>
    <w:rsid w:val="00A070F4"/>
    <w:rsid w:val="00A07651"/>
    <w:rsid w:val="00A10744"/>
    <w:rsid w:val="00A107F4"/>
    <w:rsid w:val="00A109FC"/>
    <w:rsid w:val="00A11BD1"/>
    <w:rsid w:val="00A1233A"/>
    <w:rsid w:val="00A12654"/>
    <w:rsid w:val="00A133A1"/>
    <w:rsid w:val="00A1372E"/>
    <w:rsid w:val="00A145FF"/>
    <w:rsid w:val="00A14805"/>
    <w:rsid w:val="00A154FF"/>
    <w:rsid w:val="00A1649F"/>
    <w:rsid w:val="00A1780E"/>
    <w:rsid w:val="00A204F4"/>
    <w:rsid w:val="00A21C4D"/>
    <w:rsid w:val="00A21E49"/>
    <w:rsid w:val="00A23A1B"/>
    <w:rsid w:val="00A25F0E"/>
    <w:rsid w:val="00A260F0"/>
    <w:rsid w:val="00A26611"/>
    <w:rsid w:val="00A268A4"/>
    <w:rsid w:val="00A30039"/>
    <w:rsid w:val="00A3007A"/>
    <w:rsid w:val="00A30CE4"/>
    <w:rsid w:val="00A30F52"/>
    <w:rsid w:val="00A31A6B"/>
    <w:rsid w:val="00A32274"/>
    <w:rsid w:val="00A32523"/>
    <w:rsid w:val="00A32B4A"/>
    <w:rsid w:val="00A33F2C"/>
    <w:rsid w:val="00A340D7"/>
    <w:rsid w:val="00A34314"/>
    <w:rsid w:val="00A34C48"/>
    <w:rsid w:val="00A35B42"/>
    <w:rsid w:val="00A375D1"/>
    <w:rsid w:val="00A40CAD"/>
    <w:rsid w:val="00A41212"/>
    <w:rsid w:val="00A4191E"/>
    <w:rsid w:val="00A41AD6"/>
    <w:rsid w:val="00A41D3D"/>
    <w:rsid w:val="00A4223F"/>
    <w:rsid w:val="00A424BF"/>
    <w:rsid w:val="00A42A17"/>
    <w:rsid w:val="00A42DFE"/>
    <w:rsid w:val="00A432C9"/>
    <w:rsid w:val="00A445D4"/>
    <w:rsid w:val="00A44623"/>
    <w:rsid w:val="00A4501B"/>
    <w:rsid w:val="00A45571"/>
    <w:rsid w:val="00A469F9"/>
    <w:rsid w:val="00A50B25"/>
    <w:rsid w:val="00A50D58"/>
    <w:rsid w:val="00A50FCB"/>
    <w:rsid w:val="00A514C2"/>
    <w:rsid w:val="00A525AF"/>
    <w:rsid w:val="00A52686"/>
    <w:rsid w:val="00A53181"/>
    <w:rsid w:val="00A533F6"/>
    <w:rsid w:val="00A5348B"/>
    <w:rsid w:val="00A53602"/>
    <w:rsid w:val="00A53714"/>
    <w:rsid w:val="00A53B49"/>
    <w:rsid w:val="00A54703"/>
    <w:rsid w:val="00A55869"/>
    <w:rsid w:val="00A55A1B"/>
    <w:rsid w:val="00A5751C"/>
    <w:rsid w:val="00A605FB"/>
    <w:rsid w:val="00A6111D"/>
    <w:rsid w:val="00A614DD"/>
    <w:rsid w:val="00A61929"/>
    <w:rsid w:val="00A61F1E"/>
    <w:rsid w:val="00A62DDD"/>
    <w:rsid w:val="00A638AC"/>
    <w:rsid w:val="00A63D7B"/>
    <w:rsid w:val="00A64928"/>
    <w:rsid w:val="00A64EBF"/>
    <w:rsid w:val="00A658BC"/>
    <w:rsid w:val="00A66CE9"/>
    <w:rsid w:val="00A678E8"/>
    <w:rsid w:val="00A679A1"/>
    <w:rsid w:val="00A70DEB"/>
    <w:rsid w:val="00A72A8A"/>
    <w:rsid w:val="00A73411"/>
    <w:rsid w:val="00A74301"/>
    <w:rsid w:val="00A7453E"/>
    <w:rsid w:val="00A75E73"/>
    <w:rsid w:val="00A7692E"/>
    <w:rsid w:val="00A778F6"/>
    <w:rsid w:val="00A808D8"/>
    <w:rsid w:val="00A813E3"/>
    <w:rsid w:val="00A82783"/>
    <w:rsid w:val="00A82962"/>
    <w:rsid w:val="00A82C70"/>
    <w:rsid w:val="00A82ECB"/>
    <w:rsid w:val="00A831E7"/>
    <w:rsid w:val="00A83595"/>
    <w:rsid w:val="00A8384B"/>
    <w:rsid w:val="00A83AEF"/>
    <w:rsid w:val="00A84218"/>
    <w:rsid w:val="00A84A1F"/>
    <w:rsid w:val="00A85721"/>
    <w:rsid w:val="00A858EF"/>
    <w:rsid w:val="00A863DA"/>
    <w:rsid w:val="00A865B5"/>
    <w:rsid w:val="00A87D53"/>
    <w:rsid w:val="00A91DE9"/>
    <w:rsid w:val="00A92CB4"/>
    <w:rsid w:val="00A92EC1"/>
    <w:rsid w:val="00A9338D"/>
    <w:rsid w:val="00A9460E"/>
    <w:rsid w:val="00A947AD"/>
    <w:rsid w:val="00A958F0"/>
    <w:rsid w:val="00A96953"/>
    <w:rsid w:val="00AA04DE"/>
    <w:rsid w:val="00AA0FFA"/>
    <w:rsid w:val="00AA1494"/>
    <w:rsid w:val="00AA14D8"/>
    <w:rsid w:val="00AA4928"/>
    <w:rsid w:val="00AA514C"/>
    <w:rsid w:val="00AA5859"/>
    <w:rsid w:val="00AA5DFB"/>
    <w:rsid w:val="00AA65FD"/>
    <w:rsid w:val="00AA6DF1"/>
    <w:rsid w:val="00AA7279"/>
    <w:rsid w:val="00AA7C88"/>
    <w:rsid w:val="00AB0600"/>
    <w:rsid w:val="00AB085A"/>
    <w:rsid w:val="00AB0F53"/>
    <w:rsid w:val="00AB1761"/>
    <w:rsid w:val="00AB17E9"/>
    <w:rsid w:val="00AB2016"/>
    <w:rsid w:val="00AB207A"/>
    <w:rsid w:val="00AB35DF"/>
    <w:rsid w:val="00AB4117"/>
    <w:rsid w:val="00AB5079"/>
    <w:rsid w:val="00AB5242"/>
    <w:rsid w:val="00AB59D7"/>
    <w:rsid w:val="00AB5EA5"/>
    <w:rsid w:val="00AB60D5"/>
    <w:rsid w:val="00AB6849"/>
    <w:rsid w:val="00AB6BD3"/>
    <w:rsid w:val="00AB7281"/>
    <w:rsid w:val="00AB77AC"/>
    <w:rsid w:val="00AB7F84"/>
    <w:rsid w:val="00AC0185"/>
    <w:rsid w:val="00AC1B01"/>
    <w:rsid w:val="00AC1BC5"/>
    <w:rsid w:val="00AC2A79"/>
    <w:rsid w:val="00AC2E60"/>
    <w:rsid w:val="00AC45DA"/>
    <w:rsid w:val="00AC4B55"/>
    <w:rsid w:val="00AC6BCB"/>
    <w:rsid w:val="00AC75F3"/>
    <w:rsid w:val="00AC76C7"/>
    <w:rsid w:val="00AC7798"/>
    <w:rsid w:val="00AC7AF5"/>
    <w:rsid w:val="00AC7B08"/>
    <w:rsid w:val="00AC7E23"/>
    <w:rsid w:val="00AD1A2D"/>
    <w:rsid w:val="00AD2351"/>
    <w:rsid w:val="00AD2370"/>
    <w:rsid w:val="00AD7142"/>
    <w:rsid w:val="00AD7746"/>
    <w:rsid w:val="00AD778F"/>
    <w:rsid w:val="00AE0668"/>
    <w:rsid w:val="00AE1186"/>
    <w:rsid w:val="00AE1377"/>
    <w:rsid w:val="00AE1BCE"/>
    <w:rsid w:val="00AE39B5"/>
    <w:rsid w:val="00AE3E82"/>
    <w:rsid w:val="00AE423B"/>
    <w:rsid w:val="00AE58F0"/>
    <w:rsid w:val="00AE5C6D"/>
    <w:rsid w:val="00AE64B5"/>
    <w:rsid w:val="00AE763A"/>
    <w:rsid w:val="00AE7D26"/>
    <w:rsid w:val="00AF0579"/>
    <w:rsid w:val="00AF0696"/>
    <w:rsid w:val="00AF090D"/>
    <w:rsid w:val="00AF0D6D"/>
    <w:rsid w:val="00AF13EB"/>
    <w:rsid w:val="00AF161A"/>
    <w:rsid w:val="00AF2008"/>
    <w:rsid w:val="00AF23C4"/>
    <w:rsid w:val="00AF259E"/>
    <w:rsid w:val="00AF2AF2"/>
    <w:rsid w:val="00AF3B99"/>
    <w:rsid w:val="00AF5051"/>
    <w:rsid w:val="00AF537C"/>
    <w:rsid w:val="00AF573B"/>
    <w:rsid w:val="00AF7756"/>
    <w:rsid w:val="00AF789C"/>
    <w:rsid w:val="00AF791F"/>
    <w:rsid w:val="00B00B70"/>
    <w:rsid w:val="00B00D9A"/>
    <w:rsid w:val="00B00E29"/>
    <w:rsid w:val="00B00ECF"/>
    <w:rsid w:val="00B010AC"/>
    <w:rsid w:val="00B010DA"/>
    <w:rsid w:val="00B0113B"/>
    <w:rsid w:val="00B013DD"/>
    <w:rsid w:val="00B0168A"/>
    <w:rsid w:val="00B018B8"/>
    <w:rsid w:val="00B01B09"/>
    <w:rsid w:val="00B01BDC"/>
    <w:rsid w:val="00B024A9"/>
    <w:rsid w:val="00B02F19"/>
    <w:rsid w:val="00B036E0"/>
    <w:rsid w:val="00B041C8"/>
    <w:rsid w:val="00B0424C"/>
    <w:rsid w:val="00B045B6"/>
    <w:rsid w:val="00B04EB5"/>
    <w:rsid w:val="00B05286"/>
    <w:rsid w:val="00B055DA"/>
    <w:rsid w:val="00B05B4C"/>
    <w:rsid w:val="00B06F57"/>
    <w:rsid w:val="00B07CA1"/>
    <w:rsid w:val="00B10BDD"/>
    <w:rsid w:val="00B10D19"/>
    <w:rsid w:val="00B10EEC"/>
    <w:rsid w:val="00B11E0B"/>
    <w:rsid w:val="00B1267F"/>
    <w:rsid w:val="00B127CB"/>
    <w:rsid w:val="00B12C1B"/>
    <w:rsid w:val="00B12E48"/>
    <w:rsid w:val="00B12F02"/>
    <w:rsid w:val="00B13633"/>
    <w:rsid w:val="00B14049"/>
    <w:rsid w:val="00B14F6D"/>
    <w:rsid w:val="00B15D50"/>
    <w:rsid w:val="00B15F04"/>
    <w:rsid w:val="00B16105"/>
    <w:rsid w:val="00B16DFA"/>
    <w:rsid w:val="00B1750D"/>
    <w:rsid w:val="00B2001C"/>
    <w:rsid w:val="00B2091C"/>
    <w:rsid w:val="00B20D7D"/>
    <w:rsid w:val="00B21E2A"/>
    <w:rsid w:val="00B22FB9"/>
    <w:rsid w:val="00B23206"/>
    <w:rsid w:val="00B24EE4"/>
    <w:rsid w:val="00B269C5"/>
    <w:rsid w:val="00B269CD"/>
    <w:rsid w:val="00B26E93"/>
    <w:rsid w:val="00B27706"/>
    <w:rsid w:val="00B3058D"/>
    <w:rsid w:val="00B306D3"/>
    <w:rsid w:val="00B306DA"/>
    <w:rsid w:val="00B3079B"/>
    <w:rsid w:val="00B31053"/>
    <w:rsid w:val="00B32695"/>
    <w:rsid w:val="00B32823"/>
    <w:rsid w:val="00B33D06"/>
    <w:rsid w:val="00B33D66"/>
    <w:rsid w:val="00B37D3F"/>
    <w:rsid w:val="00B37FA6"/>
    <w:rsid w:val="00B40AD5"/>
    <w:rsid w:val="00B413B5"/>
    <w:rsid w:val="00B418F0"/>
    <w:rsid w:val="00B41965"/>
    <w:rsid w:val="00B42F14"/>
    <w:rsid w:val="00B43043"/>
    <w:rsid w:val="00B43383"/>
    <w:rsid w:val="00B43AC5"/>
    <w:rsid w:val="00B448EE"/>
    <w:rsid w:val="00B44EA9"/>
    <w:rsid w:val="00B450CC"/>
    <w:rsid w:val="00B461BD"/>
    <w:rsid w:val="00B46634"/>
    <w:rsid w:val="00B46DAD"/>
    <w:rsid w:val="00B47C0F"/>
    <w:rsid w:val="00B50B99"/>
    <w:rsid w:val="00B50C7E"/>
    <w:rsid w:val="00B52B72"/>
    <w:rsid w:val="00B532CB"/>
    <w:rsid w:val="00B552F2"/>
    <w:rsid w:val="00B5583C"/>
    <w:rsid w:val="00B55BB6"/>
    <w:rsid w:val="00B577E9"/>
    <w:rsid w:val="00B61DE9"/>
    <w:rsid w:val="00B6240B"/>
    <w:rsid w:val="00B62A74"/>
    <w:rsid w:val="00B638F3"/>
    <w:rsid w:val="00B64320"/>
    <w:rsid w:val="00B644A0"/>
    <w:rsid w:val="00B64D16"/>
    <w:rsid w:val="00B64D77"/>
    <w:rsid w:val="00B64F26"/>
    <w:rsid w:val="00B65F6F"/>
    <w:rsid w:val="00B67145"/>
    <w:rsid w:val="00B67AAB"/>
    <w:rsid w:val="00B67B59"/>
    <w:rsid w:val="00B706DF"/>
    <w:rsid w:val="00B70A43"/>
    <w:rsid w:val="00B7178C"/>
    <w:rsid w:val="00B71832"/>
    <w:rsid w:val="00B7197B"/>
    <w:rsid w:val="00B71B16"/>
    <w:rsid w:val="00B71D20"/>
    <w:rsid w:val="00B728B7"/>
    <w:rsid w:val="00B7371D"/>
    <w:rsid w:val="00B74C0C"/>
    <w:rsid w:val="00B752DF"/>
    <w:rsid w:val="00B7575A"/>
    <w:rsid w:val="00B75BB7"/>
    <w:rsid w:val="00B76744"/>
    <w:rsid w:val="00B767F6"/>
    <w:rsid w:val="00B76BDE"/>
    <w:rsid w:val="00B77B65"/>
    <w:rsid w:val="00B812D1"/>
    <w:rsid w:val="00B81421"/>
    <w:rsid w:val="00B8184B"/>
    <w:rsid w:val="00B81C9D"/>
    <w:rsid w:val="00B820FC"/>
    <w:rsid w:val="00B82529"/>
    <w:rsid w:val="00B8301B"/>
    <w:rsid w:val="00B8364E"/>
    <w:rsid w:val="00B83AFD"/>
    <w:rsid w:val="00B8412A"/>
    <w:rsid w:val="00B8478E"/>
    <w:rsid w:val="00B85232"/>
    <w:rsid w:val="00B87856"/>
    <w:rsid w:val="00B90129"/>
    <w:rsid w:val="00B90344"/>
    <w:rsid w:val="00B91771"/>
    <w:rsid w:val="00B92FE5"/>
    <w:rsid w:val="00B93A72"/>
    <w:rsid w:val="00B93EE9"/>
    <w:rsid w:val="00B94352"/>
    <w:rsid w:val="00B94540"/>
    <w:rsid w:val="00B9510E"/>
    <w:rsid w:val="00B955D9"/>
    <w:rsid w:val="00B9579D"/>
    <w:rsid w:val="00B95DF4"/>
    <w:rsid w:val="00B96289"/>
    <w:rsid w:val="00B967E0"/>
    <w:rsid w:val="00B96C6B"/>
    <w:rsid w:val="00B97445"/>
    <w:rsid w:val="00BA003C"/>
    <w:rsid w:val="00BA1266"/>
    <w:rsid w:val="00BA16CF"/>
    <w:rsid w:val="00BA1DE9"/>
    <w:rsid w:val="00BA273E"/>
    <w:rsid w:val="00BA2AC5"/>
    <w:rsid w:val="00BA2B58"/>
    <w:rsid w:val="00BA39E0"/>
    <w:rsid w:val="00BA6B8B"/>
    <w:rsid w:val="00BA6BE5"/>
    <w:rsid w:val="00BA7C68"/>
    <w:rsid w:val="00BB180F"/>
    <w:rsid w:val="00BB49D6"/>
    <w:rsid w:val="00BB5DAC"/>
    <w:rsid w:val="00BB66AA"/>
    <w:rsid w:val="00BB679E"/>
    <w:rsid w:val="00BB6ED5"/>
    <w:rsid w:val="00BB7117"/>
    <w:rsid w:val="00BB7683"/>
    <w:rsid w:val="00BB79EE"/>
    <w:rsid w:val="00BB7A67"/>
    <w:rsid w:val="00BB7BAC"/>
    <w:rsid w:val="00BB7E55"/>
    <w:rsid w:val="00BC1571"/>
    <w:rsid w:val="00BC1E33"/>
    <w:rsid w:val="00BC21BA"/>
    <w:rsid w:val="00BC42C3"/>
    <w:rsid w:val="00BC446E"/>
    <w:rsid w:val="00BC46DA"/>
    <w:rsid w:val="00BC4BBC"/>
    <w:rsid w:val="00BC4CFE"/>
    <w:rsid w:val="00BC568A"/>
    <w:rsid w:val="00BC633A"/>
    <w:rsid w:val="00BC65CC"/>
    <w:rsid w:val="00BC6EA0"/>
    <w:rsid w:val="00BC74A1"/>
    <w:rsid w:val="00BC7928"/>
    <w:rsid w:val="00BD067A"/>
    <w:rsid w:val="00BD0AC9"/>
    <w:rsid w:val="00BD1110"/>
    <w:rsid w:val="00BD12E7"/>
    <w:rsid w:val="00BD1865"/>
    <w:rsid w:val="00BD1CB4"/>
    <w:rsid w:val="00BD2280"/>
    <w:rsid w:val="00BD251F"/>
    <w:rsid w:val="00BD2B24"/>
    <w:rsid w:val="00BD39B6"/>
    <w:rsid w:val="00BD3D5A"/>
    <w:rsid w:val="00BD5769"/>
    <w:rsid w:val="00BD61DD"/>
    <w:rsid w:val="00BD624F"/>
    <w:rsid w:val="00BD6921"/>
    <w:rsid w:val="00BD72DE"/>
    <w:rsid w:val="00BD740B"/>
    <w:rsid w:val="00BD78BD"/>
    <w:rsid w:val="00BD7FB2"/>
    <w:rsid w:val="00BE00EF"/>
    <w:rsid w:val="00BE0132"/>
    <w:rsid w:val="00BE0938"/>
    <w:rsid w:val="00BE1620"/>
    <w:rsid w:val="00BE2D5F"/>
    <w:rsid w:val="00BE4BAB"/>
    <w:rsid w:val="00BE4FC7"/>
    <w:rsid w:val="00BE4FF9"/>
    <w:rsid w:val="00BE67DB"/>
    <w:rsid w:val="00BE6B69"/>
    <w:rsid w:val="00BE7484"/>
    <w:rsid w:val="00BE7F24"/>
    <w:rsid w:val="00BF043C"/>
    <w:rsid w:val="00BF1379"/>
    <w:rsid w:val="00BF1ABB"/>
    <w:rsid w:val="00BF3DE6"/>
    <w:rsid w:val="00BF3E08"/>
    <w:rsid w:val="00BF48AB"/>
    <w:rsid w:val="00BF5C62"/>
    <w:rsid w:val="00BF7008"/>
    <w:rsid w:val="00BF7468"/>
    <w:rsid w:val="00BF78BE"/>
    <w:rsid w:val="00C016BB"/>
    <w:rsid w:val="00C01703"/>
    <w:rsid w:val="00C01895"/>
    <w:rsid w:val="00C02F1A"/>
    <w:rsid w:val="00C039E5"/>
    <w:rsid w:val="00C0412D"/>
    <w:rsid w:val="00C05A94"/>
    <w:rsid w:val="00C06454"/>
    <w:rsid w:val="00C07FCE"/>
    <w:rsid w:val="00C10C53"/>
    <w:rsid w:val="00C11015"/>
    <w:rsid w:val="00C1127C"/>
    <w:rsid w:val="00C118EE"/>
    <w:rsid w:val="00C13CF2"/>
    <w:rsid w:val="00C13E3E"/>
    <w:rsid w:val="00C14E08"/>
    <w:rsid w:val="00C152FA"/>
    <w:rsid w:val="00C15F4F"/>
    <w:rsid w:val="00C1634A"/>
    <w:rsid w:val="00C1666C"/>
    <w:rsid w:val="00C16C7A"/>
    <w:rsid w:val="00C17126"/>
    <w:rsid w:val="00C17BC0"/>
    <w:rsid w:val="00C20A0D"/>
    <w:rsid w:val="00C218C1"/>
    <w:rsid w:val="00C219CD"/>
    <w:rsid w:val="00C225FB"/>
    <w:rsid w:val="00C242FA"/>
    <w:rsid w:val="00C242FB"/>
    <w:rsid w:val="00C247C2"/>
    <w:rsid w:val="00C24B2F"/>
    <w:rsid w:val="00C25013"/>
    <w:rsid w:val="00C25031"/>
    <w:rsid w:val="00C269B6"/>
    <w:rsid w:val="00C27510"/>
    <w:rsid w:val="00C27E9C"/>
    <w:rsid w:val="00C30B4C"/>
    <w:rsid w:val="00C30F18"/>
    <w:rsid w:val="00C31328"/>
    <w:rsid w:val="00C313C1"/>
    <w:rsid w:val="00C3157E"/>
    <w:rsid w:val="00C31F3E"/>
    <w:rsid w:val="00C326A5"/>
    <w:rsid w:val="00C32F7B"/>
    <w:rsid w:val="00C33A28"/>
    <w:rsid w:val="00C34E06"/>
    <w:rsid w:val="00C3532A"/>
    <w:rsid w:val="00C36AC6"/>
    <w:rsid w:val="00C36F09"/>
    <w:rsid w:val="00C37582"/>
    <w:rsid w:val="00C40503"/>
    <w:rsid w:val="00C40D22"/>
    <w:rsid w:val="00C40E60"/>
    <w:rsid w:val="00C414B0"/>
    <w:rsid w:val="00C417F2"/>
    <w:rsid w:val="00C42E97"/>
    <w:rsid w:val="00C43B6C"/>
    <w:rsid w:val="00C43CC5"/>
    <w:rsid w:val="00C44C49"/>
    <w:rsid w:val="00C44C71"/>
    <w:rsid w:val="00C45B2F"/>
    <w:rsid w:val="00C46A31"/>
    <w:rsid w:val="00C46EDB"/>
    <w:rsid w:val="00C47615"/>
    <w:rsid w:val="00C477F0"/>
    <w:rsid w:val="00C47EF9"/>
    <w:rsid w:val="00C501A2"/>
    <w:rsid w:val="00C506C4"/>
    <w:rsid w:val="00C512E0"/>
    <w:rsid w:val="00C51428"/>
    <w:rsid w:val="00C51BE2"/>
    <w:rsid w:val="00C531C7"/>
    <w:rsid w:val="00C53746"/>
    <w:rsid w:val="00C549FF"/>
    <w:rsid w:val="00C54E10"/>
    <w:rsid w:val="00C55731"/>
    <w:rsid w:val="00C56243"/>
    <w:rsid w:val="00C562DB"/>
    <w:rsid w:val="00C5649F"/>
    <w:rsid w:val="00C569CD"/>
    <w:rsid w:val="00C56C61"/>
    <w:rsid w:val="00C60B41"/>
    <w:rsid w:val="00C60E04"/>
    <w:rsid w:val="00C60F98"/>
    <w:rsid w:val="00C60FD4"/>
    <w:rsid w:val="00C611B2"/>
    <w:rsid w:val="00C61A1A"/>
    <w:rsid w:val="00C61CAB"/>
    <w:rsid w:val="00C623E1"/>
    <w:rsid w:val="00C63FDA"/>
    <w:rsid w:val="00C650CF"/>
    <w:rsid w:val="00C652DF"/>
    <w:rsid w:val="00C6554F"/>
    <w:rsid w:val="00C657C8"/>
    <w:rsid w:val="00C65A37"/>
    <w:rsid w:val="00C65B4D"/>
    <w:rsid w:val="00C65D48"/>
    <w:rsid w:val="00C66877"/>
    <w:rsid w:val="00C66C29"/>
    <w:rsid w:val="00C66E22"/>
    <w:rsid w:val="00C67860"/>
    <w:rsid w:val="00C67F01"/>
    <w:rsid w:val="00C703B7"/>
    <w:rsid w:val="00C70AC0"/>
    <w:rsid w:val="00C7130D"/>
    <w:rsid w:val="00C71803"/>
    <w:rsid w:val="00C7333C"/>
    <w:rsid w:val="00C73FD2"/>
    <w:rsid w:val="00C75503"/>
    <w:rsid w:val="00C75DBE"/>
    <w:rsid w:val="00C7749E"/>
    <w:rsid w:val="00C77F6E"/>
    <w:rsid w:val="00C8112E"/>
    <w:rsid w:val="00C813F5"/>
    <w:rsid w:val="00C8292F"/>
    <w:rsid w:val="00C82D97"/>
    <w:rsid w:val="00C82F5D"/>
    <w:rsid w:val="00C83C48"/>
    <w:rsid w:val="00C85190"/>
    <w:rsid w:val="00C86239"/>
    <w:rsid w:val="00C8647B"/>
    <w:rsid w:val="00C876C0"/>
    <w:rsid w:val="00C87EA4"/>
    <w:rsid w:val="00C90347"/>
    <w:rsid w:val="00C90579"/>
    <w:rsid w:val="00C906D2"/>
    <w:rsid w:val="00C90A78"/>
    <w:rsid w:val="00C90E2A"/>
    <w:rsid w:val="00C9183F"/>
    <w:rsid w:val="00C91B9C"/>
    <w:rsid w:val="00C92805"/>
    <w:rsid w:val="00C93763"/>
    <w:rsid w:val="00C946FD"/>
    <w:rsid w:val="00C94923"/>
    <w:rsid w:val="00C95822"/>
    <w:rsid w:val="00C974F5"/>
    <w:rsid w:val="00C97A8A"/>
    <w:rsid w:val="00C97B26"/>
    <w:rsid w:val="00C97CF5"/>
    <w:rsid w:val="00CA054E"/>
    <w:rsid w:val="00CA0FAD"/>
    <w:rsid w:val="00CA130E"/>
    <w:rsid w:val="00CA13CD"/>
    <w:rsid w:val="00CA1AA2"/>
    <w:rsid w:val="00CA1ED5"/>
    <w:rsid w:val="00CA2186"/>
    <w:rsid w:val="00CA266D"/>
    <w:rsid w:val="00CA2A38"/>
    <w:rsid w:val="00CA2F43"/>
    <w:rsid w:val="00CA3DCE"/>
    <w:rsid w:val="00CA3F18"/>
    <w:rsid w:val="00CA4240"/>
    <w:rsid w:val="00CA461F"/>
    <w:rsid w:val="00CA4FF7"/>
    <w:rsid w:val="00CA5AE6"/>
    <w:rsid w:val="00CA6112"/>
    <w:rsid w:val="00CA62F6"/>
    <w:rsid w:val="00CA63A2"/>
    <w:rsid w:val="00CA65C1"/>
    <w:rsid w:val="00CA6DA1"/>
    <w:rsid w:val="00CA7D7C"/>
    <w:rsid w:val="00CB019A"/>
    <w:rsid w:val="00CB05D3"/>
    <w:rsid w:val="00CB068E"/>
    <w:rsid w:val="00CB1293"/>
    <w:rsid w:val="00CB1EFD"/>
    <w:rsid w:val="00CB21BB"/>
    <w:rsid w:val="00CB3871"/>
    <w:rsid w:val="00CB45CC"/>
    <w:rsid w:val="00CB5060"/>
    <w:rsid w:val="00CB5298"/>
    <w:rsid w:val="00CB53D7"/>
    <w:rsid w:val="00CB5ED8"/>
    <w:rsid w:val="00CB5F15"/>
    <w:rsid w:val="00CB6B47"/>
    <w:rsid w:val="00CB6E6A"/>
    <w:rsid w:val="00CC33B9"/>
    <w:rsid w:val="00CC33C0"/>
    <w:rsid w:val="00CC3FA9"/>
    <w:rsid w:val="00CC43A5"/>
    <w:rsid w:val="00CC5621"/>
    <w:rsid w:val="00CC5763"/>
    <w:rsid w:val="00CC59BD"/>
    <w:rsid w:val="00CC5B23"/>
    <w:rsid w:val="00CC5FBF"/>
    <w:rsid w:val="00CC68CE"/>
    <w:rsid w:val="00CC7B01"/>
    <w:rsid w:val="00CC7E33"/>
    <w:rsid w:val="00CD09AC"/>
    <w:rsid w:val="00CD1478"/>
    <w:rsid w:val="00CD1F07"/>
    <w:rsid w:val="00CD2E80"/>
    <w:rsid w:val="00CD330C"/>
    <w:rsid w:val="00CD3325"/>
    <w:rsid w:val="00CD3705"/>
    <w:rsid w:val="00CD379A"/>
    <w:rsid w:val="00CD4421"/>
    <w:rsid w:val="00CD5959"/>
    <w:rsid w:val="00CD657E"/>
    <w:rsid w:val="00CD6B07"/>
    <w:rsid w:val="00CD7391"/>
    <w:rsid w:val="00CD7B49"/>
    <w:rsid w:val="00CE0047"/>
    <w:rsid w:val="00CE0143"/>
    <w:rsid w:val="00CE0F27"/>
    <w:rsid w:val="00CE140D"/>
    <w:rsid w:val="00CE14A8"/>
    <w:rsid w:val="00CE2BF9"/>
    <w:rsid w:val="00CE2E77"/>
    <w:rsid w:val="00CE48EA"/>
    <w:rsid w:val="00CE4F5B"/>
    <w:rsid w:val="00CE5AB5"/>
    <w:rsid w:val="00CE63AB"/>
    <w:rsid w:val="00CE64CB"/>
    <w:rsid w:val="00CE7150"/>
    <w:rsid w:val="00CE72CB"/>
    <w:rsid w:val="00CE7964"/>
    <w:rsid w:val="00CE7A72"/>
    <w:rsid w:val="00CE7D9A"/>
    <w:rsid w:val="00CE7F22"/>
    <w:rsid w:val="00CE7FA0"/>
    <w:rsid w:val="00CF010F"/>
    <w:rsid w:val="00CF0D1D"/>
    <w:rsid w:val="00CF3B5F"/>
    <w:rsid w:val="00CF3D41"/>
    <w:rsid w:val="00CF3DB8"/>
    <w:rsid w:val="00CF4581"/>
    <w:rsid w:val="00CF543E"/>
    <w:rsid w:val="00CF61E5"/>
    <w:rsid w:val="00CF6E4B"/>
    <w:rsid w:val="00CF76FB"/>
    <w:rsid w:val="00CF7788"/>
    <w:rsid w:val="00CF7CBE"/>
    <w:rsid w:val="00CF7E36"/>
    <w:rsid w:val="00D0049C"/>
    <w:rsid w:val="00D005D6"/>
    <w:rsid w:val="00D02113"/>
    <w:rsid w:val="00D03EC4"/>
    <w:rsid w:val="00D0409B"/>
    <w:rsid w:val="00D04642"/>
    <w:rsid w:val="00D04833"/>
    <w:rsid w:val="00D055C8"/>
    <w:rsid w:val="00D05A0C"/>
    <w:rsid w:val="00D07956"/>
    <w:rsid w:val="00D07A3B"/>
    <w:rsid w:val="00D1037E"/>
    <w:rsid w:val="00D11947"/>
    <w:rsid w:val="00D11A77"/>
    <w:rsid w:val="00D11EC2"/>
    <w:rsid w:val="00D1297A"/>
    <w:rsid w:val="00D12BF0"/>
    <w:rsid w:val="00D12F79"/>
    <w:rsid w:val="00D13A2B"/>
    <w:rsid w:val="00D14379"/>
    <w:rsid w:val="00D145B4"/>
    <w:rsid w:val="00D1486F"/>
    <w:rsid w:val="00D14C7C"/>
    <w:rsid w:val="00D159C0"/>
    <w:rsid w:val="00D1667F"/>
    <w:rsid w:val="00D16E6F"/>
    <w:rsid w:val="00D175FA"/>
    <w:rsid w:val="00D2081F"/>
    <w:rsid w:val="00D20FB2"/>
    <w:rsid w:val="00D2199C"/>
    <w:rsid w:val="00D21B86"/>
    <w:rsid w:val="00D22219"/>
    <w:rsid w:val="00D225E9"/>
    <w:rsid w:val="00D22750"/>
    <w:rsid w:val="00D23386"/>
    <w:rsid w:val="00D239D3"/>
    <w:rsid w:val="00D23B32"/>
    <w:rsid w:val="00D23BF0"/>
    <w:rsid w:val="00D2448B"/>
    <w:rsid w:val="00D246CF"/>
    <w:rsid w:val="00D25473"/>
    <w:rsid w:val="00D25572"/>
    <w:rsid w:val="00D26C17"/>
    <w:rsid w:val="00D3005E"/>
    <w:rsid w:val="00D310E1"/>
    <w:rsid w:val="00D3114A"/>
    <w:rsid w:val="00D31B5E"/>
    <w:rsid w:val="00D328BF"/>
    <w:rsid w:val="00D33127"/>
    <w:rsid w:val="00D3364F"/>
    <w:rsid w:val="00D33CB5"/>
    <w:rsid w:val="00D34329"/>
    <w:rsid w:val="00D345BE"/>
    <w:rsid w:val="00D3484D"/>
    <w:rsid w:val="00D350A5"/>
    <w:rsid w:val="00D3561F"/>
    <w:rsid w:val="00D35AF3"/>
    <w:rsid w:val="00D35E24"/>
    <w:rsid w:val="00D377A5"/>
    <w:rsid w:val="00D3792F"/>
    <w:rsid w:val="00D40580"/>
    <w:rsid w:val="00D4098C"/>
    <w:rsid w:val="00D40B0C"/>
    <w:rsid w:val="00D40C49"/>
    <w:rsid w:val="00D416C5"/>
    <w:rsid w:val="00D41969"/>
    <w:rsid w:val="00D42593"/>
    <w:rsid w:val="00D427FC"/>
    <w:rsid w:val="00D42FE4"/>
    <w:rsid w:val="00D437F3"/>
    <w:rsid w:val="00D43BD4"/>
    <w:rsid w:val="00D4403E"/>
    <w:rsid w:val="00D444A1"/>
    <w:rsid w:val="00D44D72"/>
    <w:rsid w:val="00D459E3"/>
    <w:rsid w:val="00D45A62"/>
    <w:rsid w:val="00D45F64"/>
    <w:rsid w:val="00D45F82"/>
    <w:rsid w:val="00D472AE"/>
    <w:rsid w:val="00D473F0"/>
    <w:rsid w:val="00D474D6"/>
    <w:rsid w:val="00D47D97"/>
    <w:rsid w:val="00D515E5"/>
    <w:rsid w:val="00D51CED"/>
    <w:rsid w:val="00D52233"/>
    <w:rsid w:val="00D525F6"/>
    <w:rsid w:val="00D53550"/>
    <w:rsid w:val="00D53884"/>
    <w:rsid w:val="00D5432F"/>
    <w:rsid w:val="00D5531C"/>
    <w:rsid w:val="00D56BA7"/>
    <w:rsid w:val="00D56E3D"/>
    <w:rsid w:val="00D60400"/>
    <w:rsid w:val="00D60486"/>
    <w:rsid w:val="00D61C9E"/>
    <w:rsid w:val="00D622BA"/>
    <w:rsid w:val="00D62AD1"/>
    <w:rsid w:val="00D63496"/>
    <w:rsid w:val="00D636F8"/>
    <w:rsid w:val="00D63A77"/>
    <w:rsid w:val="00D64482"/>
    <w:rsid w:val="00D6625C"/>
    <w:rsid w:val="00D674BC"/>
    <w:rsid w:val="00D67596"/>
    <w:rsid w:val="00D67C98"/>
    <w:rsid w:val="00D72337"/>
    <w:rsid w:val="00D72359"/>
    <w:rsid w:val="00D72BB2"/>
    <w:rsid w:val="00D72BD1"/>
    <w:rsid w:val="00D7337A"/>
    <w:rsid w:val="00D73670"/>
    <w:rsid w:val="00D74BE2"/>
    <w:rsid w:val="00D74E5A"/>
    <w:rsid w:val="00D75AD8"/>
    <w:rsid w:val="00D807F9"/>
    <w:rsid w:val="00D80FBA"/>
    <w:rsid w:val="00D8185B"/>
    <w:rsid w:val="00D81F44"/>
    <w:rsid w:val="00D83873"/>
    <w:rsid w:val="00D85718"/>
    <w:rsid w:val="00D86B8E"/>
    <w:rsid w:val="00D87C69"/>
    <w:rsid w:val="00D87CD7"/>
    <w:rsid w:val="00D87FDC"/>
    <w:rsid w:val="00D9137F"/>
    <w:rsid w:val="00D92BB6"/>
    <w:rsid w:val="00D92F9B"/>
    <w:rsid w:val="00D93ACD"/>
    <w:rsid w:val="00D94B88"/>
    <w:rsid w:val="00D95599"/>
    <w:rsid w:val="00D95D46"/>
    <w:rsid w:val="00D95FFD"/>
    <w:rsid w:val="00D96A23"/>
    <w:rsid w:val="00D96B52"/>
    <w:rsid w:val="00D975F6"/>
    <w:rsid w:val="00D976B5"/>
    <w:rsid w:val="00DA01FB"/>
    <w:rsid w:val="00DA02AE"/>
    <w:rsid w:val="00DA07D0"/>
    <w:rsid w:val="00DA09EB"/>
    <w:rsid w:val="00DA0BBD"/>
    <w:rsid w:val="00DA1AA9"/>
    <w:rsid w:val="00DA376A"/>
    <w:rsid w:val="00DA379F"/>
    <w:rsid w:val="00DA38A5"/>
    <w:rsid w:val="00DA3C74"/>
    <w:rsid w:val="00DA4620"/>
    <w:rsid w:val="00DA509C"/>
    <w:rsid w:val="00DA56E7"/>
    <w:rsid w:val="00DA5B85"/>
    <w:rsid w:val="00DA67D8"/>
    <w:rsid w:val="00DA7059"/>
    <w:rsid w:val="00DA79BC"/>
    <w:rsid w:val="00DA7C0F"/>
    <w:rsid w:val="00DA7EA9"/>
    <w:rsid w:val="00DB045F"/>
    <w:rsid w:val="00DB0DCF"/>
    <w:rsid w:val="00DB13E9"/>
    <w:rsid w:val="00DB181D"/>
    <w:rsid w:val="00DB1E79"/>
    <w:rsid w:val="00DB24E4"/>
    <w:rsid w:val="00DB3437"/>
    <w:rsid w:val="00DB3BB3"/>
    <w:rsid w:val="00DB3CD2"/>
    <w:rsid w:val="00DB4EA6"/>
    <w:rsid w:val="00DB7310"/>
    <w:rsid w:val="00DC085A"/>
    <w:rsid w:val="00DC0CEB"/>
    <w:rsid w:val="00DC1B98"/>
    <w:rsid w:val="00DC23FD"/>
    <w:rsid w:val="00DC251C"/>
    <w:rsid w:val="00DC299F"/>
    <w:rsid w:val="00DC2A6E"/>
    <w:rsid w:val="00DC2C48"/>
    <w:rsid w:val="00DC37B7"/>
    <w:rsid w:val="00DC5720"/>
    <w:rsid w:val="00DC7CC6"/>
    <w:rsid w:val="00DC7FDC"/>
    <w:rsid w:val="00DD07CF"/>
    <w:rsid w:val="00DD0864"/>
    <w:rsid w:val="00DD0B5A"/>
    <w:rsid w:val="00DD0BA2"/>
    <w:rsid w:val="00DD1618"/>
    <w:rsid w:val="00DD1E8A"/>
    <w:rsid w:val="00DD20BE"/>
    <w:rsid w:val="00DD2307"/>
    <w:rsid w:val="00DD275A"/>
    <w:rsid w:val="00DD2A35"/>
    <w:rsid w:val="00DD2A90"/>
    <w:rsid w:val="00DD2BFD"/>
    <w:rsid w:val="00DD31E3"/>
    <w:rsid w:val="00DD3989"/>
    <w:rsid w:val="00DD3E5F"/>
    <w:rsid w:val="00DD4126"/>
    <w:rsid w:val="00DD456E"/>
    <w:rsid w:val="00DD4CDB"/>
    <w:rsid w:val="00DD515A"/>
    <w:rsid w:val="00DD554F"/>
    <w:rsid w:val="00DD5BB4"/>
    <w:rsid w:val="00DE1300"/>
    <w:rsid w:val="00DE1537"/>
    <w:rsid w:val="00DE2FE4"/>
    <w:rsid w:val="00DE330F"/>
    <w:rsid w:val="00DE3A26"/>
    <w:rsid w:val="00DE6736"/>
    <w:rsid w:val="00DE6CD4"/>
    <w:rsid w:val="00DE7736"/>
    <w:rsid w:val="00DF111C"/>
    <w:rsid w:val="00DF1729"/>
    <w:rsid w:val="00DF5612"/>
    <w:rsid w:val="00DF5684"/>
    <w:rsid w:val="00DF5687"/>
    <w:rsid w:val="00DF5766"/>
    <w:rsid w:val="00DF65DB"/>
    <w:rsid w:val="00DF6777"/>
    <w:rsid w:val="00DF686B"/>
    <w:rsid w:val="00DF74F0"/>
    <w:rsid w:val="00DF7734"/>
    <w:rsid w:val="00DF7D26"/>
    <w:rsid w:val="00E00052"/>
    <w:rsid w:val="00E00BC3"/>
    <w:rsid w:val="00E015D0"/>
    <w:rsid w:val="00E01CDA"/>
    <w:rsid w:val="00E02434"/>
    <w:rsid w:val="00E037A0"/>
    <w:rsid w:val="00E0411D"/>
    <w:rsid w:val="00E042B6"/>
    <w:rsid w:val="00E04576"/>
    <w:rsid w:val="00E0576D"/>
    <w:rsid w:val="00E066C4"/>
    <w:rsid w:val="00E06898"/>
    <w:rsid w:val="00E10ABE"/>
    <w:rsid w:val="00E10E2D"/>
    <w:rsid w:val="00E11126"/>
    <w:rsid w:val="00E11349"/>
    <w:rsid w:val="00E11710"/>
    <w:rsid w:val="00E117A2"/>
    <w:rsid w:val="00E11C6F"/>
    <w:rsid w:val="00E12470"/>
    <w:rsid w:val="00E12A2B"/>
    <w:rsid w:val="00E12DDE"/>
    <w:rsid w:val="00E13786"/>
    <w:rsid w:val="00E142D3"/>
    <w:rsid w:val="00E14A3C"/>
    <w:rsid w:val="00E14D70"/>
    <w:rsid w:val="00E1559E"/>
    <w:rsid w:val="00E16AFA"/>
    <w:rsid w:val="00E16BEF"/>
    <w:rsid w:val="00E17168"/>
    <w:rsid w:val="00E1735C"/>
    <w:rsid w:val="00E173AB"/>
    <w:rsid w:val="00E207E9"/>
    <w:rsid w:val="00E2095E"/>
    <w:rsid w:val="00E20E1B"/>
    <w:rsid w:val="00E20E85"/>
    <w:rsid w:val="00E22629"/>
    <w:rsid w:val="00E23090"/>
    <w:rsid w:val="00E231C7"/>
    <w:rsid w:val="00E238F3"/>
    <w:rsid w:val="00E23BB2"/>
    <w:rsid w:val="00E23C2C"/>
    <w:rsid w:val="00E2557F"/>
    <w:rsid w:val="00E25AA8"/>
    <w:rsid w:val="00E25D36"/>
    <w:rsid w:val="00E2606F"/>
    <w:rsid w:val="00E262B2"/>
    <w:rsid w:val="00E27AEC"/>
    <w:rsid w:val="00E31059"/>
    <w:rsid w:val="00E316A0"/>
    <w:rsid w:val="00E324B7"/>
    <w:rsid w:val="00E32984"/>
    <w:rsid w:val="00E32CA7"/>
    <w:rsid w:val="00E33128"/>
    <w:rsid w:val="00E335E2"/>
    <w:rsid w:val="00E33A99"/>
    <w:rsid w:val="00E3473D"/>
    <w:rsid w:val="00E3706F"/>
    <w:rsid w:val="00E3776D"/>
    <w:rsid w:val="00E40118"/>
    <w:rsid w:val="00E40411"/>
    <w:rsid w:val="00E41365"/>
    <w:rsid w:val="00E41618"/>
    <w:rsid w:val="00E43327"/>
    <w:rsid w:val="00E43DF5"/>
    <w:rsid w:val="00E440CD"/>
    <w:rsid w:val="00E444D7"/>
    <w:rsid w:val="00E45194"/>
    <w:rsid w:val="00E45EBA"/>
    <w:rsid w:val="00E462CB"/>
    <w:rsid w:val="00E46F31"/>
    <w:rsid w:val="00E47119"/>
    <w:rsid w:val="00E478B1"/>
    <w:rsid w:val="00E47AFF"/>
    <w:rsid w:val="00E5005A"/>
    <w:rsid w:val="00E50D77"/>
    <w:rsid w:val="00E50F74"/>
    <w:rsid w:val="00E53156"/>
    <w:rsid w:val="00E53E16"/>
    <w:rsid w:val="00E5419E"/>
    <w:rsid w:val="00E54F98"/>
    <w:rsid w:val="00E608C4"/>
    <w:rsid w:val="00E60EEA"/>
    <w:rsid w:val="00E61BD4"/>
    <w:rsid w:val="00E6282B"/>
    <w:rsid w:val="00E62B9D"/>
    <w:rsid w:val="00E62BC9"/>
    <w:rsid w:val="00E64560"/>
    <w:rsid w:val="00E64CD9"/>
    <w:rsid w:val="00E65134"/>
    <w:rsid w:val="00E652D1"/>
    <w:rsid w:val="00E652EC"/>
    <w:rsid w:val="00E65A73"/>
    <w:rsid w:val="00E661CE"/>
    <w:rsid w:val="00E66457"/>
    <w:rsid w:val="00E6762B"/>
    <w:rsid w:val="00E67A11"/>
    <w:rsid w:val="00E701E2"/>
    <w:rsid w:val="00E70EE9"/>
    <w:rsid w:val="00E715A6"/>
    <w:rsid w:val="00E715D7"/>
    <w:rsid w:val="00E7210A"/>
    <w:rsid w:val="00E729D0"/>
    <w:rsid w:val="00E72B00"/>
    <w:rsid w:val="00E732E2"/>
    <w:rsid w:val="00E73966"/>
    <w:rsid w:val="00E75210"/>
    <w:rsid w:val="00E7530A"/>
    <w:rsid w:val="00E7542A"/>
    <w:rsid w:val="00E7551A"/>
    <w:rsid w:val="00E76702"/>
    <w:rsid w:val="00E772C9"/>
    <w:rsid w:val="00E80F15"/>
    <w:rsid w:val="00E822EF"/>
    <w:rsid w:val="00E82634"/>
    <w:rsid w:val="00E82CBE"/>
    <w:rsid w:val="00E8441A"/>
    <w:rsid w:val="00E865BC"/>
    <w:rsid w:val="00E87287"/>
    <w:rsid w:val="00E876CD"/>
    <w:rsid w:val="00E87BC9"/>
    <w:rsid w:val="00E87DFF"/>
    <w:rsid w:val="00E90A5C"/>
    <w:rsid w:val="00E90AA5"/>
    <w:rsid w:val="00E910AF"/>
    <w:rsid w:val="00E91893"/>
    <w:rsid w:val="00E9214F"/>
    <w:rsid w:val="00E92C0D"/>
    <w:rsid w:val="00E92CFC"/>
    <w:rsid w:val="00E92FF0"/>
    <w:rsid w:val="00E93CF9"/>
    <w:rsid w:val="00E951B9"/>
    <w:rsid w:val="00E95391"/>
    <w:rsid w:val="00E96B12"/>
    <w:rsid w:val="00E96B28"/>
    <w:rsid w:val="00EA094C"/>
    <w:rsid w:val="00EA170C"/>
    <w:rsid w:val="00EA274E"/>
    <w:rsid w:val="00EA33DF"/>
    <w:rsid w:val="00EA3A66"/>
    <w:rsid w:val="00EA41F8"/>
    <w:rsid w:val="00EA4AF3"/>
    <w:rsid w:val="00EA4D1E"/>
    <w:rsid w:val="00EA5388"/>
    <w:rsid w:val="00EA5FC1"/>
    <w:rsid w:val="00EA617B"/>
    <w:rsid w:val="00EA6CAD"/>
    <w:rsid w:val="00EA76EB"/>
    <w:rsid w:val="00EB1793"/>
    <w:rsid w:val="00EB1AD7"/>
    <w:rsid w:val="00EB281B"/>
    <w:rsid w:val="00EB3C36"/>
    <w:rsid w:val="00EB4480"/>
    <w:rsid w:val="00EB46EF"/>
    <w:rsid w:val="00EB48B1"/>
    <w:rsid w:val="00EB5CF1"/>
    <w:rsid w:val="00EB5F67"/>
    <w:rsid w:val="00EB5FE7"/>
    <w:rsid w:val="00EB7516"/>
    <w:rsid w:val="00EC0E68"/>
    <w:rsid w:val="00EC0F58"/>
    <w:rsid w:val="00EC1A5D"/>
    <w:rsid w:val="00EC1E74"/>
    <w:rsid w:val="00EC2376"/>
    <w:rsid w:val="00EC2786"/>
    <w:rsid w:val="00EC3FD4"/>
    <w:rsid w:val="00EC49A7"/>
    <w:rsid w:val="00EC555E"/>
    <w:rsid w:val="00EC55EE"/>
    <w:rsid w:val="00EC56D4"/>
    <w:rsid w:val="00EC5DE2"/>
    <w:rsid w:val="00EC63FF"/>
    <w:rsid w:val="00EC7036"/>
    <w:rsid w:val="00EC70FA"/>
    <w:rsid w:val="00ED01E3"/>
    <w:rsid w:val="00ED04D9"/>
    <w:rsid w:val="00ED04E8"/>
    <w:rsid w:val="00ED0D9E"/>
    <w:rsid w:val="00ED162A"/>
    <w:rsid w:val="00ED17D4"/>
    <w:rsid w:val="00ED183E"/>
    <w:rsid w:val="00ED1D8D"/>
    <w:rsid w:val="00ED2C41"/>
    <w:rsid w:val="00ED3051"/>
    <w:rsid w:val="00ED3D0E"/>
    <w:rsid w:val="00ED3E45"/>
    <w:rsid w:val="00ED4C27"/>
    <w:rsid w:val="00ED52A7"/>
    <w:rsid w:val="00ED719E"/>
    <w:rsid w:val="00EE0538"/>
    <w:rsid w:val="00EE1616"/>
    <w:rsid w:val="00EE1D8D"/>
    <w:rsid w:val="00EE2A83"/>
    <w:rsid w:val="00EE2CD6"/>
    <w:rsid w:val="00EE33B4"/>
    <w:rsid w:val="00EE3409"/>
    <w:rsid w:val="00EE35C5"/>
    <w:rsid w:val="00EE4F88"/>
    <w:rsid w:val="00EE508C"/>
    <w:rsid w:val="00EE5101"/>
    <w:rsid w:val="00EE729C"/>
    <w:rsid w:val="00EE7734"/>
    <w:rsid w:val="00EE7F1F"/>
    <w:rsid w:val="00EF0670"/>
    <w:rsid w:val="00EF0E86"/>
    <w:rsid w:val="00EF1056"/>
    <w:rsid w:val="00EF1B00"/>
    <w:rsid w:val="00EF1B90"/>
    <w:rsid w:val="00EF1CED"/>
    <w:rsid w:val="00EF26E8"/>
    <w:rsid w:val="00EF3133"/>
    <w:rsid w:val="00EF3532"/>
    <w:rsid w:val="00EF39B7"/>
    <w:rsid w:val="00EF4D11"/>
    <w:rsid w:val="00EF4F01"/>
    <w:rsid w:val="00EF5770"/>
    <w:rsid w:val="00EF57FC"/>
    <w:rsid w:val="00EF5996"/>
    <w:rsid w:val="00EF5F53"/>
    <w:rsid w:val="00EF6F26"/>
    <w:rsid w:val="00EF7DCE"/>
    <w:rsid w:val="00F00FCE"/>
    <w:rsid w:val="00F01D1A"/>
    <w:rsid w:val="00F027EE"/>
    <w:rsid w:val="00F02EB8"/>
    <w:rsid w:val="00F03E69"/>
    <w:rsid w:val="00F04A2B"/>
    <w:rsid w:val="00F05612"/>
    <w:rsid w:val="00F06457"/>
    <w:rsid w:val="00F064BD"/>
    <w:rsid w:val="00F064E9"/>
    <w:rsid w:val="00F0753E"/>
    <w:rsid w:val="00F1000E"/>
    <w:rsid w:val="00F10794"/>
    <w:rsid w:val="00F10A86"/>
    <w:rsid w:val="00F10CEB"/>
    <w:rsid w:val="00F12F63"/>
    <w:rsid w:val="00F13BD9"/>
    <w:rsid w:val="00F14A65"/>
    <w:rsid w:val="00F14B57"/>
    <w:rsid w:val="00F14C48"/>
    <w:rsid w:val="00F2024B"/>
    <w:rsid w:val="00F20467"/>
    <w:rsid w:val="00F207D6"/>
    <w:rsid w:val="00F21435"/>
    <w:rsid w:val="00F21822"/>
    <w:rsid w:val="00F228F1"/>
    <w:rsid w:val="00F22E8C"/>
    <w:rsid w:val="00F234B1"/>
    <w:rsid w:val="00F23669"/>
    <w:rsid w:val="00F238EE"/>
    <w:rsid w:val="00F23C30"/>
    <w:rsid w:val="00F24101"/>
    <w:rsid w:val="00F24962"/>
    <w:rsid w:val="00F25447"/>
    <w:rsid w:val="00F255A0"/>
    <w:rsid w:val="00F25CB2"/>
    <w:rsid w:val="00F264BD"/>
    <w:rsid w:val="00F26BFB"/>
    <w:rsid w:val="00F26EB4"/>
    <w:rsid w:val="00F270B6"/>
    <w:rsid w:val="00F27666"/>
    <w:rsid w:val="00F30002"/>
    <w:rsid w:val="00F307D3"/>
    <w:rsid w:val="00F31DE4"/>
    <w:rsid w:val="00F31E2F"/>
    <w:rsid w:val="00F327E4"/>
    <w:rsid w:val="00F332D4"/>
    <w:rsid w:val="00F3386B"/>
    <w:rsid w:val="00F33B80"/>
    <w:rsid w:val="00F3526F"/>
    <w:rsid w:val="00F35739"/>
    <w:rsid w:val="00F35AB9"/>
    <w:rsid w:val="00F3618B"/>
    <w:rsid w:val="00F369A1"/>
    <w:rsid w:val="00F36A63"/>
    <w:rsid w:val="00F36CB9"/>
    <w:rsid w:val="00F37398"/>
    <w:rsid w:val="00F406C3"/>
    <w:rsid w:val="00F409BC"/>
    <w:rsid w:val="00F41416"/>
    <w:rsid w:val="00F41791"/>
    <w:rsid w:val="00F42A5B"/>
    <w:rsid w:val="00F436A8"/>
    <w:rsid w:val="00F43B06"/>
    <w:rsid w:val="00F44637"/>
    <w:rsid w:val="00F45578"/>
    <w:rsid w:val="00F459B2"/>
    <w:rsid w:val="00F47145"/>
    <w:rsid w:val="00F471FF"/>
    <w:rsid w:val="00F47854"/>
    <w:rsid w:val="00F50374"/>
    <w:rsid w:val="00F50A56"/>
    <w:rsid w:val="00F519BB"/>
    <w:rsid w:val="00F51BFB"/>
    <w:rsid w:val="00F51C56"/>
    <w:rsid w:val="00F51F43"/>
    <w:rsid w:val="00F52690"/>
    <w:rsid w:val="00F546A4"/>
    <w:rsid w:val="00F554DC"/>
    <w:rsid w:val="00F5590F"/>
    <w:rsid w:val="00F55EBA"/>
    <w:rsid w:val="00F56DDE"/>
    <w:rsid w:val="00F5777B"/>
    <w:rsid w:val="00F57DCB"/>
    <w:rsid w:val="00F6026C"/>
    <w:rsid w:val="00F60669"/>
    <w:rsid w:val="00F6075E"/>
    <w:rsid w:val="00F6099D"/>
    <w:rsid w:val="00F616AF"/>
    <w:rsid w:val="00F6185E"/>
    <w:rsid w:val="00F61E4C"/>
    <w:rsid w:val="00F62293"/>
    <w:rsid w:val="00F62589"/>
    <w:rsid w:val="00F64A82"/>
    <w:rsid w:val="00F64D82"/>
    <w:rsid w:val="00F65C2B"/>
    <w:rsid w:val="00F66DEE"/>
    <w:rsid w:val="00F6723F"/>
    <w:rsid w:val="00F67DF9"/>
    <w:rsid w:val="00F70CF8"/>
    <w:rsid w:val="00F70F08"/>
    <w:rsid w:val="00F713B8"/>
    <w:rsid w:val="00F7186D"/>
    <w:rsid w:val="00F72313"/>
    <w:rsid w:val="00F723D4"/>
    <w:rsid w:val="00F724CF"/>
    <w:rsid w:val="00F7260A"/>
    <w:rsid w:val="00F728AE"/>
    <w:rsid w:val="00F736D2"/>
    <w:rsid w:val="00F73EAA"/>
    <w:rsid w:val="00F73F88"/>
    <w:rsid w:val="00F74869"/>
    <w:rsid w:val="00F74D65"/>
    <w:rsid w:val="00F75596"/>
    <w:rsid w:val="00F75ED0"/>
    <w:rsid w:val="00F7606C"/>
    <w:rsid w:val="00F7619A"/>
    <w:rsid w:val="00F763A5"/>
    <w:rsid w:val="00F76589"/>
    <w:rsid w:val="00F76E93"/>
    <w:rsid w:val="00F77351"/>
    <w:rsid w:val="00F8016B"/>
    <w:rsid w:val="00F810A8"/>
    <w:rsid w:val="00F81A9A"/>
    <w:rsid w:val="00F81BAA"/>
    <w:rsid w:val="00F81CBC"/>
    <w:rsid w:val="00F8367F"/>
    <w:rsid w:val="00F8417C"/>
    <w:rsid w:val="00F841B2"/>
    <w:rsid w:val="00F84A73"/>
    <w:rsid w:val="00F85242"/>
    <w:rsid w:val="00F85299"/>
    <w:rsid w:val="00F852E9"/>
    <w:rsid w:val="00F85B5C"/>
    <w:rsid w:val="00F870BB"/>
    <w:rsid w:val="00F873AE"/>
    <w:rsid w:val="00F91081"/>
    <w:rsid w:val="00F91393"/>
    <w:rsid w:val="00F918B4"/>
    <w:rsid w:val="00F91AD6"/>
    <w:rsid w:val="00F9220C"/>
    <w:rsid w:val="00F938EC"/>
    <w:rsid w:val="00F94151"/>
    <w:rsid w:val="00F94666"/>
    <w:rsid w:val="00F957DB"/>
    <w:rsid w:val="00F96319"/>
    <w:rsid w:val="00F96913"/>
    <w:rsid w:val="00F9707A"/>
    <w:rsid w:val="00F970B0"/>
    <w:rsid w:val="00FA0220"/>
    <w:rsid w:val="00FA07D1"/>
    <w:rsid w:val="00FA0E88"/>
    <w:rsid w:val="00FA1203"/>
    <w:rsid w:val="00FA1F02"/>
    <w:rsid w:val="00FA3ACC"/>
    <w:rsid w:val="00FA3EA0"/>
    <w:rsid w:val="00FA675C"/>
    <w:rsid w:val="00FA79BA"/>
    <w:rsid w:val="00FB0886"/>
    <w:rsid w:val="00FB09A3"/>
    <w:rsid w:val="00FB22A8"/>
    <w:rsid w:val="00FB2A43"/>
    <w:rsid w:val="00FB2A91"/>
    <w:rsid w:val="00FB2DB2"/>
    <w:rsid w:val="00FB4862"/>
    <w:rsid w:val="00FB4B03"/>
    <w:rsid w:val="00FB4B8E"/>
    <w:rsid w:val="00FB56ED"/>
    <w:rsid w:val="00FB5CF4"/>
    <w:rsid w:val="00FB5D1F"/>
    <w:rsid w:val="00FB5D4F"/>
    <w:rsid w:val="00FB62DB"/>
    <w:rsid w:val="00FB6F93"/>
    <w:rsid w:val="00FB7789"/>
    <w:rsid w:val="00FC0045"/>
    <w:rsid w:val="00FC1429"/>
    <w:rsid w:val="00FC15DC"/>
    <w:rsid w:val="00FC1FDD"/>
    <w:rsid w:val="00FC2191"/>
    <w:rsid w:val="00FC35C7"/>
    <w:rsid w:val="00FC54D7"/>
    <w:rsid w:val="00FC5519"/>
    <w:rsid w:val="00FC5809"/>
    <w:rsid w:val="00FC5B4A"/>
    <w:rsid w:val="00FC5F33"/>
    <w:rsid w:val="00FC6113"/>
    <w:rsid w:val="00FC61BC"/>
    <w:rsid w:val="00FC6E15"/>
    <w:rsid w:val="00FC7EB7"/>
    <w:rsid w:val="00FD22F8"/>
    <w:rsid w:val="00FD27BF"/>
    <w:rsid w:val="00FD35C1"/>
    <w:rsid w:val="00FD3E88"/>
    <w:rsid w:val="00FD3F74"/>
    <w:rsid w:val="00FD449F"/>
    <w:rsid w:val="00FD45D9"/>
    <w:rsid w:val="00FD482C"/>
    <w:rsid w:val="00FD5220"/>
    <w:rsid w:val="00FD5594"/>
    <w:rsid w:val="00FD596C"/>
    <w:rsid w:val="00FD5BBB"/>
    <w:rsid w:val="00FD775D"/>
    <w:rsid w:val="00FD7AF1"/>
    <w:rsid w:val="00FD7F34"/>
    <w:rsid w:val="00FE1C6B"/>
    <w:rsid w:val="00FE2673"/>
    <w:rsid w:val="00FE38BB"/>
    <w:rsid w:val="00FE3DF1"/>
    <w:rsid w:val="00FE48E1"/>
    <w:rsid w:val="00FE51DB"/>
    <w:rsid w:val="00FE5461"/>
    <w:rsid w:val="00FE56B9"/>
    <w:rsid w:val="00FE5BD8"/>
    <w:rsid w:val="00FE6098"/>
    <w:rsid w:val="00FE629E"/>
    <w:rsid w:val="00FE64E8"/>
    <w:rsid w:val="00FE7796"/>
    <w:rsid w:val="00FE7824"/>
    <w:rsid w:val="00FE78FE"/>
    <w:rsid w:val="00FE7E48"/>
    <w:rsid w:val="00FF00ED"/>
    <w:rsid w:val="00FF09FC"/>
    <w:rsid w:val="00FF162D"/>
    <w:rsid w:val="00FF1638"/>
    <w:rsid w:val="00FF1813"/>
    <w:rsid w:val="00FF2A87"/>
    <w:rsid w:val="00FF2D55"/>
    <w:rsid w:val="00FF2F69"/>
    <w:rsid w:val="00FF30A0"/>
    <w:rsid w:val="00FF3753"/>
    <w:rsid w:val="00FF4430"/>
    <w:rsid w:val="00FF5DA2"/>
    <w:rsid w:val="00FF6319"/>
    <w:rsid w:val="00FF6976"/>
    <w:rsid w:val="00FF6C61"/>
    <w:rsid w:val="00FF6FBE"/>
    <w:rsid w:val="01402B88"/>
    <w:rsid w:val="015023CB"/>
    <w:rsid w:val="01692D60"/>
    <w:rsid w:val="01701535"/>
    <w:rsid w:val="01945F0D"/>
    <w:rsid w:val="01CA0407"/>
    <w:rsid w:val="01DA7A96"/>
    <w:rsid w:val="022A015A"/>
    <w:rsid w:val="0236089B"/>
    <w:rsid w:val="024639C5"/>
    <w:rsid w:val="025B0D1E"/>
    <w:rsid w:val="02606675"/>
    <w:rsid w:val="02742392"/>
    <w:rsid w:val="02775326"/>
    <w:rsid w:val="028A290F"/>
    <w:rsid w:val="02972347"/>
    <w:rsid w:val="02D52139"/>
    <w:rsid w:val="02DA1F3A"/>
    <w:rsid w:val="02E57E44"/>
    <w:rsid w:val="0328213F"/>
    <w:rsid w:val="032E1ECA"/>
    <w:rsid w:val="0342020F"/>
    <w:rsid w:val="035E38DA"/>
    <w:rsid w:val="035F3B57"/>
    <w:rsid w:val="03654978"/>
    <w:rsid w:val="03660869"/>
    <w:rsid w:val="037C346A"/>
    <w:rsid w:val="03884320"/>
    <w:rsid w:val="03A2064D"/>
    <w:rsid w:val="03B11B1B"/>
    <w:rsid w:val="03D033CF"/>
    <w:rsid w:val="03F4121E"/>
    <w:rsid w:val="04207F4B"/>
    <w:rsid w:val="04887CF2"/>
    <w:rsid w:val="04962FB6"/>
    <w:rsid w:val="04BC78C1"/>
    <w:rsid w:val="04C47467"/>
    <w:rsid w:val="04C948EA"/>
    <w:rsid w:val="0520523E"/>
    <w:rsid w:val="052F5C5F"/>
    <w:rsid w:val="05530253"/>
    <w:rsid w:val="0568514B"/>
    <w:rsid w:val="05703D2C"/>
    <w:rsid w:val="057E0F45"/>
    <w:rsid w:val="05804902"/>
    <w:rsid w:val="058114CF"/>
    <w:rsid w:val="059E6884"/>
    <w:rsid w:val="05AA1A7F"/>
    <w:rsid w:val="05AE64CA"/>
    <w:rsid w:val="05B274FB"/>
    <w:rsid w:val="05C43C62"/>
    <w:rsid w:val="05C62DB0"/>
    <w:rsid w:val="05C64A83"/>
    <w:rsid w:val="05EB2E8E"/>
    <w:rsid w:val="0616793B"/>
    <w:rsid w:val="061C5DC4"/>
    <w:rsid w:val="06276F54"/>
    <w:rsid w:val="06413D6D"/>
    <w:rsid w:val="064225F5"/>
    <w:rsid w:val="064F79B7"/>
    <w:rsid w:val="06504C12"/>
    <w:rsid w:val="06596FDC"/>
    <w:rsid w:val="068B741B"/>
    <w:rsid w:val="06AD7E10"/>
    <w:rsid w:val="06D90F80"/>
    <w:rsid w:val="06EF4062"/>
    <w:rsid w:val="07631CF3"/>
    <w:rsid w:val="076D71FC"/>
    <w:rsid w:val="0790298B"/>
    <w:rsid w:val="079E1DF7"/>
    <w:rsid w:val="07A327CE"/>
    <w:rsid w:val="07A601C9"/>
    <w:rsid w:val="07C47692"/>
    <w:rsid w:val="080D5592"/>
    <w:rsid w:val="08212FA7"/>
    <w:rsid w:val="08353824"/>
    <w:rsid w:val="087C026A"/>
    <w:rsid w:val="08844A86"/>
    <w:rsid w:val="089176FC"/>
    <w:rsid w:val="08975F67"/>
    <w:rsid w:val="08997065"/>
    <w:rsid w:val="089E0372"/>
    <w:rsid w:val="08A41B63"/>
    <w:rsid w:val="08B15007"/>
    <w:rsid w:val="08C836F8"/>
    <w:rsid w:val="08CB5674"/>
    <w:rsid w:val="08D76666"/>
    <w:rsid w:val="08E560E3"/>
    <w:rsid w:val="08FE531D"/>
    <w:rsid w:val="09102ECB"/>
    <w:rsid w:val="09303D63"/>
    <w:rsid w:val="09395776"/>
    <w:rsid w:val="09533D81"/>
    <w:rsid w:val="097D14FE"/>
    <w:rsid w:val="099F6C9C"/>
    <w:rsid w:val="09AA17B2"/>
    <w:rsid w:val="09C4138C"/>
    <w:rsid w:val="09F13DCF"/>
    <w:rsid w:val="09F86107"/>
    <w:rsid w:val="0A050FCD"/>
    <w:rsid w:val="0A0A1401"/>
    <w:rsid w:val="0A1D27A1"/>
    <w:rsid w:val="0A274C3D"/>
    <w:rsid w:val="0A505A92"/>
    <w:rsid w:val="0A5B2167"/>
    <w:rsid w:val="0A5B6283"/>
    <w:rsid w:val="0A683A99"/>
    <w:rsid w:val="0A802D51"/>
    <w:rsid w:val="0A832B63"/>
    <w:rsid w:val="0A930C3C"/>
    <w:rsid w:val="0A953688"/>
    <w:rsid w:val="0AA72D7E"/>
    <w:rsid w:val="0AE97D9B"/>
    <w:rsid w:val="0AF51F8C"/>
    <w:rsid w:val="0B44352A"/>
    <w:rsid w:val="0B497F03"/>
    <w:rsid w:val="0B514BEA"/>
    <w:rsid w:val="0B647566"/>
    <w:rsid w:val="0B6842D2"/>
    <w:rsid w:val="0B7B3826"/>
    <w:rsid w:val="0B922554"/>
    <w:rsid w:val="0BB30A5D"/>
    <w:rsid w:val="0BB91364"/>
    <w:rsid w:val="0BBA1BDB"/>
    <w:rsid w:val="0BC7733E"/>
    <w:rsid w:val="0BD95485"/>
    <w:rsid w:val="0C581251"/>
    <w:rsid w:val="0C610EDE"/>
    <w:rsid w:val="0C627006"/>
    <w:rsid w:val="0C6A31A6"/>
    <w:rsid w:val="0C865273"/>
    <w:rsid w:val="0C994C70"/>
    <w:rsid w:val="0CBA6E46"/>
    <w:rsid w:val="0CC21BC6"/>
    <w:rsid w:val="0CD35F2C"/>
    <w:rsid w:val="0CD620DA"/>
    <w:rsid w:val="0CDB537E"/>
    <w:rsid w:val="0CE54EF2"/>
    <w:rsid w:val="0CF53CE3"/>
    <w:rsid w:val="0CFC3860"/>
    <w:rsid w:val="0CFC675D"/>
    <w:rsid w:val="0D1D4355"/>
    <w:rsid w:val="0D1D5046"/>
    <w:rsid w:val="0D2E3E4E"/>
    <w:rsid w:val="0D36406E"/>
    <w:rsid w:val="0D4D72DA"/>
    <w:rsid w:val="0D57423F"/>
    <w:rsid w:val="0D58048F"/>
    <w:rsid w:val="0D6F1694"/>
    <w:rsid w:val="0D777FFC"/>
    <w:rsid w:val="0D834D1A"/>
    <w:rsid w:val="0DC532B4"/>
    <w:rsid w:val="0DCD2081"/>
    <w:rsid w:val="0DD515A4"/>
    <w:rsid w:val="0DDF19F4"/>
    <w:rsid w:val="0DF01C52"/>
    <w:rsid w:val="0DF56648"/>
    <w:rsid w:val="0DF648CF"/>
    <w:rsid w:val="0E075A15"/>
    <w:rsid w:val="0E255740"/>
    <w:rsid w:val="0E34497A"/>
    <w:rsid w:val="0E9E6124"/>
    <w:rsid w:val="0EB1467E"/>
    <w:rsid w:val="0EBD1BC4"/>
    <w:rsid w:val="0EC75376"/>
    <w:rsid w:val="0ED054BA"/>
    <w:rsid w:val="0EF04522"/>
    <w:rsid w:val="0F117CD2"/>
    <w:rsid w:val="0F780D81"/>
    <w:rsid w:val="0FAC597B"/>
    <w:rsid w:val="0FC06207"/>
    <w:rsid w:val="0FC33A4F"/>
    <w:rsid w:val="102850F2"/>
    <w:rsid w:val="104A0159"/>
    <w:rsid w:val="1053259C"/>
    <w:rsid w:val="107C3CCC"/>
    <w:rsid w:val="10B36C85"/>
    <w:rsid w:val="10B96753"/>
    <w:rsid w:val="10F241EE"/>
    <w:rsid w:val="111C7AA9"/>
    <w:rsid w:val="113756FF"/>
    <w:rsid w:val="11461DF3"/>
    <w:rsid w:val="1169305D"/>
    <w:rsid w:val="117D064A"/>
    <w:rsid w:val="118F2C4D"/>
    <w:rsid w:val="118F3B2E"/>
    <w:rsid w:val="119043C6"/>
    <w:rsid w:val="11C671E0"/>
    <w:rsid w:val="11F61608"/>
    <w:rsid w:val="124462C1"/>
    <w:rsid w:val="1246591E"/>
    <w:rsid w:val="125012CD"/>
    <w:rsid w:val="1257257A"/>
    <w:rsid w:val="126949AE"/>
    <w:rsid w:val="126B3AF5"/>
    <w:rsid w:val="12A00884"/>
    <w:rsid w:val="12A86F27"/>
    <w:rsid w:val="12D223CB"/>
    <w:rsid w:val="12E22959"/>
    <w:rsid w:val="12F51077"/>
    <w:rsid w:val="13023AE2"/>
    <w:rsid w:val="13276EC2"/>
    <w:rsid w:val="133945D5"/>
    <w:rsid w:val="13441ED2"/>
    <w:rsid w:val="13507829"/>
    <w:rsid w:val="13623988"/>
    <w:rsid w:val="1387513B"/>
    <w:rsid w:val="13906B73"/>
    <w:rsid w:val="13A41615"/>
    <w:rsid w:val="13C47F9F"/>
    <w:rsid w:val="13C8211A"/>
    <w:rsid w:val="13D6159D"/>
    <w:rsid w:val="13E0604F"/>
    <w:rsid w:val="143A283A"/>
    <w:rsid w:val="145E12AD"/>
    <w:rsid w:val="146B6972"/>
    <w:rsid w:val="147E456B"/>
    <w:rsid w:val="14C07508"/>
    <w:rsid w:val="14C20144"/>
    <w:rsid w:val="14D17749"/>
    <w:rsid w:val="14D21667"/>
    <w:rsid w:val="14D811D7"/>
    <w:rsid w:val="14DB10BF"/>
    <w:rsid w:val="14E85F5A"/>
    <w:rsid w:val="14FD4FCA"/>
    <w:rsid w:val="1504385E"/>
    <w:rsid w:val="15215996"/>
    <w:rsid w:val="1522101D"/>
    <w:rsid w:val="153B173F"/>
    <w:rsid w:val="15660DE2"/>
    <w:rsid w:val="158B7453"/>
    <w:rsid w:val="1597491C"/>
    <w:rsid w:val="15B860D8"/>
    <w:rsid w:val="15CA1029"/>
    <w:rsid w:val="15E607E6"/>
    <w:rsid w:val="15FA3A9D"/>
    <w:rsid w:val="160F202F"/>
    <w:rsid w:val="161641AE"/>
    <w:rsid w:val="162441D8"/>
    <w:rsid w:val="16274B03"/>
    <w:rsid w:val="164014EC"/>
    <w:rsid w:val="164034FA"/>
    <w:rsid w:val="165108B6"/>
    <w:rsid w:val="166E62D1"/>
    <w:rsid w:val="166F4590"/>
    <w:rsid w:val="16714872"/>
    <w:rsid w:val="168D54B6"/>
    <w:rsid w:val="16E47FFF"/>
    <w:rsid w:val="16F77AFF"/>
    <w:rsid w:val="16F90222"/>
    <w:rsid w:val="17043939"/>
    <w:rsid w:val="170752C7"/>
    <w:rsid w:val="17193895"/>
    <w:rsid w:val="172D13D4"/>
    <w:rsid w:val="1733337F"/>
    <w:rsid w:val="17412483"/>
    <w:rsid w:val="17425198"/>
    <w:rsid w:val="1749606F"/>
    <w:rsid w:val="175B003C"/>
    <w:rsid w:val="17B9052E"/>
    <w:rsid w:val="17BF6755"/>
    <w:rsid w:val="18102DEC"/>
    <w:rsid w:val="186C4C1C"/>
    <w:rsid w:val="18787366"/>
    <w:rsid w:val="18A17158"/>
    <w:rsid w:val="18BC3C47"/>
    <w:rsid w:val="18E856F9"/>
    <w:rsid w:val="18EB4E6D"/>
    <w:rsid w:val="18F414AE"/>
    <w:rsid w:val="18F44A01"/>
    <w:rsid w:val="190C05F1"/>
    <w:rsid w:val="19196F65"/>
    <w:rsid w:val="19406AB9"/>
    <w:rsid w:val="195F22FB"/>
    <w:rsid w:val="19A15C0F"/>
    <w:rsid w:val="19A22A6B"/>
    <w:rsid w:val="19AD5D97"/>
    <w:rsid w:val="19B4431F"/>
    <w:rsid w:val="19CB631B"/>
    <w:rsid w:val="19CC2C93"/>
    <w:rsid w:val="19D24663"/>
    <w:rsid w:val="19E06646"/>
    <w:rsid w:val="1A2C0C21"/>
    <w:rsid w:val="1A33425E"/>
    <w:rsid w:val="1A40540F"/>
    <w:rsid w:val="1A4077C6"/>
    <w:rsid w:val="1A450280"/>
    <w:rsid w:val="1A4B79A4"/>
    <w:rsid w:val="1A504A9A"/>
    <w:rsid w:val="1A602C82"/>
    <w:rsid w:val="1A6A77FF"/>
    <w:rsid w:val="1A733C14"/>
    <w:rsid w:val="1A9A11DF"/>
    <w:rsid w:val="1AA11072"/>
    <w:rsid w:val="1ABB6161"/>
    <w:rsid w:val="1AEF1150"/>
    <w:rsid w:val="1B1750CB"/>
    <w:rsid w:val="1B1B4E5E"/>
    <w:rsid w:val="1B231144"/>
    <w:rsid w:val="1B3133CA"/>
    <w:rsid w:val="1B4E1E20"/>
    <w:rsid w:val="1B6B7A3F"/>
    <w:rsid w:val="1B965913"/>
    <w:rsid w:val="1BCF216F"/>
    <w:rsid w:val="1C0349DC"/>
    <w:rsid w:val="1C097641"/>
    <w:rsid w:val="1C3967FB"/>
    <w:rsid w:val="1C577045"/>
    <w:rsid w:val="1C77560E"/>
    <w:rsid w:val="1C8633FA"/>
    <w:rsid w:val="1CA330C0"/>
    <w:rsid w:val="1CCA7107"/>
    <w:rsid w:val="1CCC3A9E"/>
    <w:rsid w:val="1CD70AB7"/>
    <w:rsid w:val="1CFB3478"/>
    <w:rsid w:val="1D15139B"/>
    <w:rsid w:val="1D3F29FF"/>
    <w:rsid w:val="1D483946"/>
    <w:rsid w:val="1D4C110B"/>
    <w:rsid w:val="1D4D40E7"/>
    <w:rsid w:val="1D7B5B54"/>
    <w:rsid w:val="1D9C4FD3"/>
    <w:rsid w:val="1DA73DEE"/>
    <w:rsid w:val="1DB14577"/>
    <w:rsid w:val="1DC36548"/>
    <w:rsid w:val="1E263EFF"/>
    <w:rsid w:val="1E277A3A"/>
    <w:rsid w:val="1E304DBA"/>
    <w:rsid w:val="1E342F74"/>
    <w:rsid w:val="1E353A54"/>
    <w:rsid w:val="1E3E6AAF"/>
    <w:rsid w:val="1E64657D"/>
    <w:rsid w:val="1E661518"/>
    <w:rsid w:val="1E6D2983"/>
    <w:rsid w:val="1E7A329A"/>
    <w:rsid w:val="1E8A3136"/>
    <w:rsid w:val="1EC10A6F"/>
    <w:rsid w:val="1ECC24DE"/>
    <w:rsid w:val="1F2D52F7"/>
    <w:rsid w:val="1F3B0084"/>
    <w:rsid w:val="1F7B1038"/>
    <w:rsid w:val="1F7C0FEF"/>
    <w:rsid w:val="1F860045"/>
    <w:rsid w:val="1FB202AD"/>
    <w:rsid w:val="1FC15B60"/>
    <w:rsid w:val="1FC777B1"/>
    <w:rsid w:val="1FC95CF5"/>
    <w:rsid w:val="1FE02E2E"/>
    <w:rsid w:val="1FF275EC"/>
    <w:rsid w:val="1FF51A6F"/>
    <w:rsid w:val="2022038A"/>
    <w:rsid w:val="203251EC"/>
    <w:rsid w:val="20471290"/>
    <w:rsid w:val="2076010A"/>
    <w:rsid w:val="20AC291C"/>
    <w:rsid w:val="20B13323"/>
    <w:rsid w:val="20E37596"/>
    <w:rsid w:val="20E55D10"/>
    <w:rsid w:val="20FF4337"/>
    <w:rsid w:val="210A5887"/>
    <w:rsid w:val="210F0769"/>
    <w:rsid w:val="211C569F"/>
    <w:rsid w:val="214039A4"/>
    <w:rsid w:val="214D10CF"/>
    <w:rsid w:val="21772EFD"/>
    <w:rsid w:val="2185166B"/>
    <w:rsid w:val="21982C45"/>
    <w:rsid w:val="219D6A60"/>
    <w:rsid w:val="219E5131"/>
    <w:rsid w:val="21B8172E"/>
    <w:rsid w:val="21BE2567"/>
    <w:rsid w:val="21E252CC"/>
    <w:rsid w:val="21F63FDC"/>
    <w:rsid w:val="22346AAA"/>
    <w:rsid w:val="22422A32"/>
    <w:rsid w:val="22430DE3"/>
    <w:rsid w:val="224A1985"/>
    <w:rsid w:val="22572170"/>
    <w:rsid w:val="2264705E"/>
    <w:rsid w:val="22681005"/>
    <w:rsid w:val="22877990"/>
    <w:rsid w:val="229A6E54"/>
    <w:rsid w:val="22AA0F80"/>
    <w:rsid w:val="22B57832"/>
    <w:rsid w:val="230612F2"/>
    <w:rsid w:val="2322573E"/>
    <w:rsid w:val="235651B5"/>
    <w:rsid w:val="237C3C76"/>
    <w:rsid w:val="23884883"/>
    <w:rsid w:val="239C1970"/>
    <w:rsid w:val="23A915BD"/>
    <w:rsid w:val="23B01AC3"/>
    <w:rsid w:val="23B161DD"/>
    <w:rsid w:val="23CC4DAC"/>
    <w:rsid w:val="23E852DE"/>
    <w:rsid w:val="23FA0EB3"/>
    <w:rsid w:val="24207480"/>
    <w:rsid w:val="2429257C"/>
    <w:rsid w:val="2429614A"/>
    <w:rsid w:val="242D2439"/>
    <w:rsid w:val="244875B8"/>
    <w:rsid w:val="244B0553"/>
    <w:rsid w:val="24854D2C"/>
    <w:rsid w:val="2489783C"/>
    <w:rsid w:val="249160C5"/>
    <w:rsid w:val="24925A4A"/>
    <w:rsid w:val="24CC5109"/>
    <w:rsid w:val="24CE2F11"/>
    <w:rsid w:val="24EA51BD"/>
    <w:rsid w:val="252D258E"/>
    <w:rsid w:val="254651E4"/>
    <w:rsid w:val="255305D3"/>
    <w:rsid w:val="255F4F98"/>
    <w:rsid w:val="2564362B"/>
    <w:rsid w:val="257B269F"/>
    <w:rsid w:val="257F5058"/>
    <w:rsid w:val="259755AC"/>
    <w:rsid w:val="259A3782"/>
    <w:rsid w:val="25B26921"/>
    <w:rsid w:val="25B928E5"/>
    <w:rsid w:val="25BE3EB1"/>
    <w:rsid w:val="25E53C0B"/>
    <w:rsid w:val="25EA7065"/>
    <w:rsid w:val="26037313"/>
    <w:rsid w:val="26115B71"/>
    <w:rsid w:val="261C2E33"/>
    <w:rsid w:val="263155E1"/>
    <w:rsid w:val="26625594"/>
    <w:rsid w:val="267A7302"/>
    <w:rsid w:val="26997E2C"/>
    <w:rsid w:val="26A933A1"/>
    <w:rsid w:val="26C50970"/>
    <w:rsid w:val="26C82F37"/>
    <w:rsid w:val="26D3752B"/>
    <w:rsid w:val="26D619C1"/>
    <w:rsid w:val="26E8347E"/>
    <w:rsid w:val="26F11B62"/>
    <w:rsid w:val="26F258CC"/>
    <w:rsid w:val="26FC4647"/>
    <w:rsid w:val="270E5B01"/>
    <w:rsid w:val="271F0670"/>
    <w:rsid w:val="27262D2D"/>
    <w:rsid w:val="2738462D"/>
    <w:rsid w:val="27521FC5"/>
    <w:rsid w:val="27526903"/>
    <w:rsid w:val="275806BD"/>
    <w:rsid w:val="276A791B"/>
    <w:rsid w:val="27744D13"/>
    <w:rsid w:val="277C4B51"/>
    <w:rsid w:val="27837519"/>
    <w:rsid w:val="278E0AF3"/>
    <w:rsid w:val="27C40E69"/>
    <w:rsid w:val="28034E78"/>
    <w:rsid w:val="28443BC5"/>
    <w:rsid w:val="285A0475"/>
    <w:rsid w:val="285C2D37"/>
    <w:rsid w:val="286B7D8F"/>
    <w:rsid w:val="287C737B"/>
    <w:rsid w:val="28800177"/>
    <w:rsid w:val="288957A3"/>
    <w:rsid w:val="288A7D41"/>
    <w:rsid w:val="289465F4"/>
    <w:rsid w:val="28AC70E1"/>
    <w:rsid w:val="28B478CA"/>
    <w:rsid w:val="28C931E5"/>
    <w:rsid w:val="28DA15D3"/>
    <w:rsid w:val="28DA7543"/>
    <w:rsid w:val="28E6705D"/>
    <w:rsid w:val="28FA07EE"/>
    <w:rsid w:val="29207FEF"/>
    <w:rsid w:val="29231C54"/>
    <w:rsid w:val="294D3B07"/>
    <w:rsid w:val="29765DDD"/>
    <w:rsid w:val="298E1B54"/>
    <w:rsid w:val="29924B5B"/>
    <w:rsid w:val="29950A60"/>
    <w:rsid w:val="29B67C34"/>
    <w:rsid w:val="29C15C97"/>
    <w:rsid w:val="29CF25F2"/>
    <w:rsid w:val="29E926ED"/>
    <w:rsid w:val="29EA78C0"/>
    <w:rsid w:val="29F8634A"/>
    <w:rsid w:val="2A0B7E3A"/>
    <w:rsid w:val="2A120938"/>
    <w:rsid w:val="2A127F79"/>
    <w:rsid w:val="2A1602E6"/>
    <w:rsid w:val="2A351E95"/>
    <w:rsid w:val="2A367715"/>
    <w:rsid w:val="2A47537E"/>
    <w:rsid w:val="2A524D56"/>
    <w:rsid w:val="2A661C2D"/>
    <w:rsid w:val="2A742455"/>
    <w:rsid w:val="2A9479DE"/>
    <w:rsid w:val="2A9765DE"/>
    <w:rsid w:val="2AB622D5"/>
    <w:rsid w:val="2AB65FD7"/>
    <w:rsid w:val="2B052250"/>
    <w:rsid w:val="2B11149B"/>
    <w:rsid w:val="2B335E7A"/>
    <w:rsid w:val="2B3F304B"/>
    <w:rsid w:val="2B556FE8"/>
    <w:rsid w:val="2B5607F7"/>
    <w:rsid w:val="2B8B3C07"/>
    <w:rsid w:val="2B9A4E08"/>
    <w:rsid w:val="2BC178D5"/>
    <w:rsid w:val="2BD97A3D"/>
    <w:rsid w:val="2BDB695B"/>
    <w:rsid w:val="2BEB4B49"/>
    <w:rsid w:val="2BED1A52"/>
    <w:rsid w:val="2BED5A0D"/>
    <w:rsid w:val="2BF57B6A"/>
    <w:rsid w:val="2C1D3A00"/>
    <w:rsid w:val="2C231CF7"/>
    <w:rsid w:val="2C306F97"/>
    <w:rsid w:val="2C3E2941"/>
    <w:rsid w:val="2C4A1DA1"/>
    <w:rsid w:val="2C534988"/>
    <w:rsid w:val="2C5B345F"/>
    <w:rsid w:val="2C5B3621"/>
    <w:rsid w:val="2C5D2D5F"/>
    <w:rsid w:val="2C6D47F6"/>
    <w:rsid w:val="2C9678A5"/>
    <w:rsid w:val="2CA76955"/>
    <w:rsid w:val="2CE34557"/>
    <w:rsid w:val="2CEB09FF"/>
    <w:rsid w:val="2CFA2FE9"/>
    <w:rsid w:val="2D127A4D"/>
    <w:rsid w:val="2D1339BF"/>
    <w:rsid w:val="2D6F14BC"/>
    <w:rsid w:val="2D766F29"/>
    <w:rsid w:val="2D7A598E"/>
    <w:rsid w:val="2D7C6A04"/>
    <w:rsid w:val="2DA77198"/>
    <w:rsid w:val="2DC237A6"/>
    <w:rsid w:val="2DCD01B1"/>
    <w:rsid w:val="2DD274EC"/>
    <w:rsid w:val="2DD61DF8"/>
    <w:rsid w:val="2DEA320F"/>
    <w:rsid w:val="2E220394"/>
    <w:rsid w:val="2E304121"/>
    <w:rsid w:val="2E346E39"/>
    <w:rsid w:val="2E811ED1"/>
    <w:rsid w:val="2E8944D7"/>
    <w:rsid w:val="2EDE1103"/>
    <w:rsid w:val="2EDF3E3F"/>
    <w:rsid w:val="2EE471A7"/>
    <w:rsid w:val="2EE535B4"/>
    <w:rsid w:val="2EF72625"/>
    <w:rsid w:val="2F070390"/>
    <w:rsid w:val="2F0D4615"/>
    <w:rsid w:val="2F297FF3"/>
    <w:rsid w:val="2F5A0CCE"/>
    <w:rsid w:val="2F8E6AC1"/>
    <w:rsid w:val="2FE547DA"/>
    <w:rsid w:val="30186ED5"/>
    <w:rsid w:val="302F4AE1"/>
    <w:rsid w:val="30536CB1"/>
    <w:rsid w:val="305520A6"/>
    <w:rsid w:val="30597D96"/>
    <w:rsid w:val="305E7E46"/>
    <w:rsid w:val="30826EB9"/>
    <w:rsid w:val="30A11F26"/>
    <w:rsid w:val="31270D77"/>
    <w:rsid w:val="312C4D8B"/>
    <w:rsid w:val="31407B94"/>
    <w:rsid w:val="31410753"/>
    <w:rsid w:val="3150308E"/>
    <w:rsid w:val="31700297"/>
    <w:rsid w:val="317E00B0"/>
    <w:rsid w:val="31826F68"/>
    <w:rsid w:val="31854EE7"/>
    <w:rsid w:val="31CD36C5"/>
    <w:rsid w:val="31E63FFA"/>
    <w:rsid w:val="31F514E1"/>
    <w:rsid w:val="31F94F17"/>
    <w:rsid w:val="31FB477E"/>
    <w:rsid w:val="32172669"/>
    <w:rsid w:val="322010BF"/>
    <w:rsid w:val="32337B41"/>
    <w:rsid w:val="32475AC2"/>
    <w:rsid w:val="329A6D5C"/>
    <w:rsid w:val="32D95F83"/>
    <w:rsid w:val="32E84562"/>
    <w:rsid w:val="32EF558F"/>
    <w:rsid w:val="33012BA5"/>
    <w:rsid w:val="331948E9"/>
    <w:rsid w:val="334C2F40"/>
    <w:rsid w:val="33631577"/>
    <w:rsid w:val="33657C02"/>
    <w:rsid w:val="33695D9A"/>
    <w:rsid w:val="337D536E"/>
    <w:rsid w:val="33BB223B"/>
    <w:rsid w:val="33BE3C6E"/>
    <w:rsid w:val="33BF5DBB"/>
    <w:rsid w:val="33D53ED4"/>
    <w:rsid w:val="33E67BAE"/>
    <w:rsid w:val="3400641A"/>
    <w:rsid w:val="340A6983"/>
    <w:rsid w:val="34264405"/>
    <w:rsid w:val="34523106"/>
    <w:rsid w:val="345D61B5"/>
    <w:rsid w:val="34A90975"/>
    <w:rsid w:val="34BC59D0"/>
    <w:rsid w:val="34CC1DE2"/>
    <w:rsid w:val="350C7039"/>
    <w:rsid w:val="353620BB"/>
    <w:rsid w:val="354C0278"/>
    <w:rsid w:val="35525ECA"/>
    <w:rsid w:val="355F0176"/>
    <w:rsid w:val="35701DC5"/>
    <w:rsid w:val="35811E7E"/>
    <w:rsid w:val="3615159B"/>
    <w:rsid w:val="365C01C0"/>
    <w:rsid w:val="36672AA5"/>
    <w:rsid w:val="36700496"/>
    <w:rsid w:val="36702397"/>
    <w:rsid w:val="36921B48"/>
    <w:rsid w:val="369C31A3"/>
    <w:rsid w:val="36A072C1"/>
    <w:rsid w:val="36C80D1D"/>
    <w:rsid w:val="36FD5912"/>
    <w:rsid w:val="3701316D"/>
    <w:rsid w:val="371A20D2"/>
    <w:rsid w:val="37303E3C"/>
    <w:rsid w:val="373F1A6A"/>
    <w:rsid w:val="375D4330"/>
    <w:rsid w:val="37935123"/>
    <w:rsid w:val="37DA26CF"/>
    <w:rsid w:val="3809714A"/>
    <w:rsid w:val="38151E93"/>
    <w:rsid w:val="381F0490"/>
    <w:rsid w:val="381F32FB"/>
    <w:rsid w:val="38402826"/>
    <w:rsid w:val="38445C22"/>
    <w:rsid w:val="386C389C"/>
    <w:rsid w:val="386D2801"/>
    <w:rsid w:val="386E200C"/>
    <w:rsid w:val="388A57D1"/>
    <w:rsid w:val="388E3D6C"/>
    <w:rsid w:val="389916DC"/>
    <w:rsid w:val="38B16C9F"/>
    <w:rsid w:val="39410F67"/>
    <w:rsid w:val="394E0337"/>
    <w:rsid w:val="39617017"/>
    <w:rsid w:val="396F38DD"/>
    <w:rsid w:val="398F25B8"/>
    <w:rsid w:val="398F44DD"/>
    <w:rsid w:val="398F7B63"/>
    <w:rsid w:val="399147C9"/>
    <w:rsid w:val="39945B25"/>
    <w:rsid w:val="39B60C83"/>
    <w:rsid w:val="3A122657"/>
    <w:rsid w:val="3A266CDB"/>
    <w:rsid w:val="3A2B53FE"/>
    <w:rsid w:val="3A342680"/>
    <w:rsid w:val="3A547BBC"/>
    <w:rsid w:val="3A775A38"/>
    <w:rsid w:val="3A82277B"/>
    <w:rsid w:val="3A854852"/>
    <w:rsid w:val="3AED1D9A"/>
    <w:rsid w:val="3AED4B0B"/>
    <w:rsid w:val="3B11639B"/>
    <w:rsid w:val="3B137755"/>
    <w:rsid w:val="3B2D5CCA"/>
    <w:rsid w:val="3B4C25E1"/>
    <w:rsid w:val="3B513511"/>
    <w:rsid w:val="3B5F1175"/>
    <w:rsid w:val="3B8A7C8D"/>
    <w:rsid w:val="3B972122"/>
    <w:rsid w:val="3BA3790B"/>
    <w:rsid w:val="3BB4742C"/>
    <w:rsid w:val="3BBF08C3"/>
    <w:rsid w:val="3BC9272C"/>
    <w:rsid w:val="3BD77822"/>
    <w:rsid w:val="3BE52B9E"/>
    <w:rsid w:val="3BFA4F30"/>
    <w:rsid w:val="3BFB3669"/>
    <w:rsid w:val="3C0A25C0"/>
    <w:rsid w:val="3C285022"/>
    <w:rsid w:val="3C2C2008"/>
    <w:rsid w:val="3C364B52"/>
    <w:rsid w:val="3C6471F4"/>
    <w:rsid w:val="3C8F3361"/>
    <w:rsid w:val="3CA6082A"/>
    <w:rsid w:val="3CA91821"/>
    <w:rsid w:val="3CB86D23"/>
    <w:rsid w:val="3CBF07B6"/>
    <w:rsid w:val="3CDE20EB"/>
    <w:rsid w:val="3CE86862"/>
    <w:rsid w:val="3D1B0464"/>
    <w:rsid w:val="3D24076E"/>
    <w:rsid w:val="3D313D30"/>
    <w:rsid w:val="3D360B64"/>
    <w:rsid w:val="3D371B82"/>
    <w:rsid w:val="3D3E0201"/>
    <w:rsid w:val="3D551052"/>
    <w:rsid w:val="3DA06476"/>
    <w:rsid w:val="3DAB7B6B"/>
    <w:rsid w:val="3DB565D1"/>
    <w:rsid w:val="3DBF16BE"/>
    <w:rsid w:val="3DC23BAA"/>
    <w:rsid w:val="3E2D1F71"/>
    <w:rsid w:val="3E58682E"/>
    <w:rsid w:val="3E617687"/>
    <w:rsid w:val="3E6B5C36"/>
    <w:rsid w:val="3E892FB8"/>
    <w:rsid w:val="3EBD38B6"/>
    <w:rsid w:val="3EDD73A4"/>
    <w:rsid w:val="3EED3679"/>
    <w:rsid w:val="3F032A4C"/>
    <w:rsid w:val="3F0845D0"/>
    <w:rsid w:val="3F2B43DA"/>
    <w:rsid w:val="3F2C6575"/>
    <w:rsid w:val="3F383D3B"/>
    <w:rsid w:val="3F3F6B0E"/>
    <w:rsid w:val="3F4A01D0"/>
    <w:rsid w:val="3F7F6E99"/>
    <w:rsid w:val="3F866074"/>
    <w:rsid w:val="3F88113D"/>
    <w:rsid w:val="3F9546D7"/>
    <w:rsid w:val="3FE929E1"/>
    <w:rsid w:val="4015758F"/>
    <w:rsid w:val="40206F2D"/>
    <w:rsid w:val="402075D1"/>
    <w:rsid w:val="4037358E"/>
    <w:rsid w:val="40B82DEE"/>
    <w:rsid w:val="40D33C40"/>
    <w:rsid w:val="40E63C17"/>
    <w:rsid w:val="40F71C1B"/>
    <w:rsid w:val="40F84007"/>
    <w:rsid w:val="410F5347"/>
    <w:rsid w:val="41334651"/>
    <w:rsid w:val="41B14915"/>
    <w:rsid w:val="41C168AE"/>
    <w:rsid w:val="41D77FFF"/>
    <w:rsid w:val="41FF767D"/>
    <w:rsid w:val="420B21DB"/>
    <w:rsid w:val="420E41F5"/>
    <w:rsid w:val="42412038"/>
    <w:rsid w:val="426D2B9C"/>
    <w:rsid w:val="4289780C"/>
    <w:rsid w:val="42AC7E7A"/>
    <w:rsid w:val="42C4173D"/>
    <w:rsid w:val="42DB47AB"/>
    <w:rsid w:val="42F23ECA"/>
    <w:rsid w:val="434852A1"/>
    <w:rsid w:val="43654A34"/>
    <w:rsid w:val="436747AD"/>
    <w:rsid w:val="43697A2D"/>
    <w:rsid w:val="43787F75"/>
    <w:rsid w:val="438F4E81"/>
    <w:rsid w:val="439D233E"/>
    <w:rsid w:val="43A3027C"/>
    <w:rsid w:val="43C665B7"/>
    <w:rsid w:val="43DB23C8"/>
    <w:rsid w:val="44101EF4"/>
    <w:rsid w:val="442504D3"/>
    <w:rsid w:val="442C1D7E"/>
    <w:rsid w:val="442E04BF"/>
    <w:rsid w:val="444B7ADE"/>
    <w:rsid w:val="444D4B99"/>
    <w:rsid w:val="44C36DCC"/>
    <w:rsid w:val="44E64C22"/>
    <w:rsid w:val="44ED1CB0"/>
    <w:rsid w:val="45015DB3"/>
    <w:rsid w:val="45214207"/>
    <w:rsid w:val="455952F1"/>
    <w:rsid w:val="45885AC6"/>
    <w:rsid w:val="45982D35"/>
    <w:rsid w:val="459B57F9"/>
    <w:rsid w:val="45B30F11"/>
    <w:rsid w:val="45B4700F"/>
    <w:rsid w:val="45E66888"/>
    <w:rsid w:val="460439C9"/>
    <w:rsid w:val="46105A67"/>
    <w:rsid w:val="463F3B35"/>
    <w:rsid w:val="464D1413"/>
    <w:rsid w:val="466B573C"/>
    <w:rsid w:val="46962E1A"/>
    <w:rsid w:val="46C81AA1"/>
    <w:rsid w:val="46DA26CE"/>
    <w:rsid w:val="46F178EB"/>
    <w:rsid w:val="47042780"/>
    <w:rsid w:val="47156276"/>
    <w:rsid w:val="4752269E"/>
    <w:rsid w:val="47A672BE"/>
    <w:rsid w:val="47D314B6"/>
    <w:rsid w:val="47EB0346"/>
    <w:rsid w:val="483C5597"/>
    <w:rsid w:val="485C6EFF"/>
    <w:rsid w:val="48833CA5"/>
    <w:rsid w:val="48956DD6"/>
    <w:rsid w:val="48A028AB"/>
    <w:rsid w:val="48D34D32"/>
    <w:rsid w:val="48EC0520"/>
    <w:rsid w:val="48EC3923"/>
    <w:rsid w:val="491D716D"/>
    <w:rsid w:val="492010FF"/>
    <w:rsid w:val="492A7006"/>
    <w:rsid w:val="492E4AAA"/>
    <w:rsid w:val="49357C57"/>
    <w:rsid w:val="494C45F1"/>
    <w:rsid w:val="494D5BE6"/>
    <w:rsid w:val="495B6D9A"/>
    <w:rsid w:val="497C4AD0"/>
    <w:rsid w:val="49891B23"/>
    <w:rsid w:val="498B1426"/>
    <w:rsid w:val="49925676"/>
    <w:rsid w:val="499A4F89"/>
    <w:rsid w:val="499F103A"/>
    <w:rsid w:val="499F4C09"/>
    <w:rsid w:val="49C318C3"/>
    <w:rsid w:val="49E13293"/>
    <w:rsid w:val="49F72349"/>
    <w:rsid w:val="4A0545DB"/>
    <w:rsid w:val="4A4C5C36"/>
    <w:rsid w:val="4A541EBB"/>
    <w:rsid w:val="4A575EC9"/>
    <w:rsid w:val="4A8420FD"/>
    <w:rsid w:val="4A99383F"/>
    <w:rsid w:val="4AC051A5"/>
    <w:rsid w:val="4ACE6B81"/>
    <w:rsid w:val="4B0239AA"/>
    <w:rsid w:val="4B09221A"/>
    <w:rsid w:val="4B382668"/>
    <w:rsid w:val="4B3C4F81"/>
    <w:rsid w:val="4B630375"/>
    <w:rsid w:val="4B7468EB"/>
    <w:rsid w:val="4B85297D"/>
    <w:rsid w:val="4B86137D"/>
    <w:rsid w:val="4B92414B"/>
    <w:rsid w:val="4B934FE5"/>
    <w:rsid w:val="4BA72DED"/>
    <w:rsid w:val="4BA73491"/>
    <w:rsid w:val="4BE1335B"/>
    <w:rsid w:val="4C0510DF"/>
    <w:rsid w:val="4C147983"/>
    <w:rsid w:val="4C36661C"/>
    <w:rsid w:val="4C714C2B"/>
    <w:rsid w:val="4C852870"/>
    <w:rsid w:val="4C915627"/>
    <w:rsid w:val="4C916F59"/>
    <w:rsid w:val="4CCA420F"/>
    <w:rsid w:val="4CE92DEE"/>
    <w:rsid w:val="4D383499"/>
    <w:rsid w:val="4D385EA9"/>
    <w:rsid w:val="4D3D5DFC"/>
    <w:rsid w:val="4D5B0604"/>
    <w:rsid w:val="4D5C37AA"/>
    <w:rsid w:val="4D6535E3"/>
    <w:rsid w:val="4D785B78"/>
    <w:rsid w:val="4D7C3937"/>
    <w:rsid w:val="4D8E03FD"/>
    <w:rsid w:val="4D915116"/>
    <w:rsid w:val="4D93300E"/>
    <w:rsid w:val="4DC77891"/>
    <w:rsid w:val="4DCA605C"/>
    <w:rsid w:val="4DD06C1C"/>
    <w:rsid w:val="4E062C98"/>
    <w:rsid w:val="4E533100"/>
    <w:rsid w:val="4EA50127"/>
    <w:rsid w:val="4EBE0E24"/>
    <w:rsid w:val="4EE2010C"/>
    <w:rsid w:val="4EFE32BB"/>
    <w:rsid w:val="4EFE46EA"/>
    <w:rsid w:val="4F0F5377"/>
    <w:rsid w:val="4F1278D3"/>
    <w:rsid w:val="4F141D1D"/>
    <w:rsid w:val="4F15399E"/>
    <w:rsid w:val="4F1A0E7C"/>
    <w:rsid w:val="4F3912D2"/>
    <w:rsid w:val="4F3C5CB2"/>
    <w:rsid w:val="4F485B8B"/>
    <w:rsid w:val="4F533D0A"/>
    <w:rsid w:val="4F70091F"/>
    <w:rsid w:val="4FA57E36"/>
    <w:rsid w:val="4FD87F88"/>
    <w:rsid w:val="4FDD6193"/>
    <w:rsid w:val="4FDD6749"/>
    <w:rsid w:val="4FE31DB8"/>
    <w:rsid w:val="500571AF"/>
    <w:rsid w:val="501230C7"/>
    <w:rsid w:val="503401B3"/>
    <w:rsid w:val="5046266C"/>
    <w:rsid w:val="504A02D5"/>
    <w:rsid w:val="50C8299F"/>
    <w:rsid w:val="50D069F9"/>
    <w:rsid w:val="50DA53A1"/>
    <w:rsid w:val="50EF321D"/>
    <w:rsid w:val="50F96290"/>
    <w:rsid w:val="511D3F4A"/>
    <w:rsid w:val="51233CBB"/>
    <w:rsid w:val="512A7519"/>
    <w:rsid w:val="515A4B4A"/>
    <w:rsid w:val="515E0C63"/>
    <w:rsid w:val="51614D95"/>
    <w:rsid w:val="51785603"/>
    <w:rsid w:val="518C5944"/>
    <w:rsid w:val="519B05BB"/>
    <w:rsid w:val="51BA618B"/>
    <w:rsid w:val="51C2530A"/>
    <w:rsid w:val="51D26D2D"/>
    <w:rsid w:val="51F83C63"/>
    <w:rsid w:val="523510D1"/>
    <w:rsid w:val="523601F1"/>
    <w:rsid w:val="52534F96"/>
    <w:rsid w:val="525E4296"/>
    <w:rsid w:val="528761BE"/>
    <w:rsid w:val="529248D2"/>
    <w:rsid w:val="52DF2963"/>
    <w:rsid w:val="52E204E5"/>
    <w:rsid w:val="52F11328"/>
    <w:rsid w:val="52FD070A"/>
    <w:rsid w:val="53053BDA"/>
    <w:rsid w:val="53143188"/>
    <w:rsid w:val="53152162"/>
    <w:rsid w:val="532A5FC5"/>
    <w:rsid w:val="5347784E"/>
    <w:rsid w:val="535030D8"/>
    <w:rsid w:val="53751BF2"/>
    <w:rsid w:val="538258E2"/>
    <w:rsid w:val="53C26049"/>
    <w:rsid w:val="53E135CB"/>
    <w:rsid w:val="53F269E1"/>
    <w:rsid w:val="53FB78DF"/>
    <w:rsid w:val="541D2850"/>
    <w:rsid w:val="5422279A"/>
    <w:rsid w:val="54222E01"/>
    <w:rsid w:val="54360D24"/>
    <w:rsid w:val="544C6A3E"/>
    <w:rsid w:val="546A3C08"/>
    <w:rsid w:val="548723EA"/>
    <w:rsid w:val="548F7CD7"/>
    <w:rsid w:val="549C5D50"/>
    <w:rsid w:val="54A43567"/>
    <w:rsid w:val="54B32760"/>
    <w:rsid w:val="54C762B0"/>
    <w:rsid w:val="55212CFC"/>
    <w:rsid w:val="552F7FF5"/>
    <w:rsid w:val="5556777C"/>
    <w:rsid w:val="557C1608"/>
    <w:rsid w:val="55B41147"/>
    <w:rsid w:val="55C05C5C"/>
    <w:rsid w:val="56022B37"/>
    <w:rsid w:val="561025EB"/>
    <w:rsid w:val="561D769D"/>
    <w:rsid w:val="56395DD4"/>
    <w:rsid w:val="564535F3"/>
    <w:rsid w:val="56490CC3"/>
    <w:rsid w:val="565E60D4"/>
    <w:rsid w:val="5685097B"/>
    <w:rsid w:val="56A279D0"/>
    <w:rsid w:val="56A654F0"/>
    <w:rsid w:val="56D0303E"/>
    <w:rsid w:val="56E978EF"/>
    <w:rsid w:val="571260D5"/>
    <w:rsid w:val="57253EB3"/>
    <w:rsid w:val="572A10A9"/>
    <w:rsid w:val="57392A51"/>
    <w:rsid w:val="5768619A"/>
    <w:rsid w:val="579C62E0"/>
    <w:rsid w:val="57A55DC2"/>
    <w:rsid w:val="57B24FCA"/>
    <w:rsid w:val="57B462DC"/>
    <w:rsid w:val="57DF1283"/>
    <w:rsid w:val="5808508E"/>
    <w:rsid w:val="58374DF2"/>
    <w:rsid w:val="583941AE"/>
    <w:rsid w:val="58901BD4"/>
    <w:rsid w:val="58EA1BFC"/>
    <w:rsid w:val="58F6438E"/>
    <w:rsid w:val="58FF211C"/>
    <w:rsid w:val="59300113"/>
    <w:rsid w:val="59313AB7"/>
    <w:rsid w:val="594175FC"/>
    <w:rsid w:val="59457D24"/>
    <w:rsid w:val="598459B0"/>
    <w:rsid w:val="59C56892"/>
    <w:rsid w:val="59C95991"/>
    <w:rsid w:val="5A055EF7"/>
    <w:rsid w:val="5A18285B"/>
    <w:rsid w:val="5A2F398B"/>
    <w:rsid w:val="5A3B683C"/>
    <w:rsid w:val="5A460FD3"/>
    <w:rsid w:val="5A92265B"/>
    <w:rsid w:val="5ABB520B"/>
    <w:rsid w:val="5ACE5A8F"/>
    <w:rsid w:val="5AD6140C"/>
    <w:rsid w:val="5AED6EC4"/>
    <w:rsid w:val="5B0E5C26"/>
    <w:rsid w:val="5B130EC2"/>
    <w:rsid w:val="5B212A34"/>
    <w:rsid w:val="5B266B60"/>
    <w:rsid w:val="5B2F3D7E"/>
    <w:rsid w:val="5B307061"/>
    <w:rsid w:val="5B694E22"/>
    <w:rsid w:val="5B780E36"/>
    <w:rsid w:val="5B83179D"/>
    <w:rsid w:val="5B8A5D42"/>
    <w:rsid w:val="5B8C7175"/>
    <w:rsid w:val="5BA25CB8"/>
    <w:rsid w:val="5BAC26A4"/>
    <w:rsid w:val="5BDE2D4A"/>
    <w:rsid w:val="5C1D47E3"/>
    <w:rsid w:val="5C327440"/>
    <w:rsid w:val="5C357AFF"/>
    <w:rsid w:val="5C4D0760"/>
    <w:rsid w:val="5C5E00B6"/>
    <w:rsid w:val="5C7406A5"/>
    <w:rsid w:val="5C7D66E5"/>
    <w:rsid w:val="5C8A72A1"/>
    <w:rsid w:val="5CA040E2"/>
    <w:rsid w:val="5CAF0B38"/>
    <w:rsid w:val="5CEE17F2"/>
    <w:rsid w:val="5CF65F45"/>
    <w:rsid w:val="5D7D34D3"/>
    <w:rsid w:val="5DB502AE"/>
    <w:rsid w:val="5DCD5149"/>
    <w:rsid w:val="5DD5153D"/>
    <w:rsid w:val="5DF1513A"/>
    <w:rsid w:val="5E140055"/>
    <w:rsid w:val="5E2631B0"/>
    <w:rsid w:val="5E346148"/>
    <w:rsid w:val="5E414AB4"/>
    <w:rsid w:val="5E4D7DA6"/>
    <w:rsid w:val="5E6246F1"/>
    <w:rsid w:val="5E6A1C50"/>
    <w:rsid w:val="5E805720"/>
    <w:rsid w:val="5EA938C8"/>
    <w:rsid w:val="5EC63029"/>
    <w:rsid w:val="5EC64BA8"/>
    <w:rsid w:val="5ECA164B"/>
    <w:rsid w:val="5ECA7756"/>
    <w:rsid w:val="5EF611B4"/>
    <w:rsid w:val="5F1B29DD"/>
    <w:rsid w:val="5F2D3378"/>
    <w:rsid w:val="5F3841A6"/>
    <w:rsid w:val="5F3E4789"/>
    <w:rsid w:val="5F784692"/>
    <w:rsid w:val="5F7A1C50"/>
    <w:rsid w:val="5F7A2BD1"/>
    <w:rsid w:val="5F970652"/>
    <w:rsid w:val="5FA20804"/>
    <w:rsid w:val="5FC2709E"/>
    <w:rsid w:val="5FD34664"/>
    <w:rsid w:val="60274967"/>
    <w:rsid w:val="602F327D"/>
    <w:rsid w:val="60443B0B"/>
    <w:rsid w:val="604A7EFF"/>
    <w:rsid w:val="6076763B"/>
    <w:rsid w:val="608D2F7B"/>
    <w:rsid w:val="608D6014"/>
    <w:rsid w:val="60951395"/>
    <w:rsid w:val="60D1576A"/>
    <w:rsid w:val="60D53C2A"/>
    <w:rsid w:val="60EA4EF0"/>
    <w:rsid w:val="61021D9B"/>
    <w:rsid w:val="612C7466"/>
    <w:rsid w:val="61364203"/>
    <w:rsid w:val="613825FD"/>
    <w:rsid w:val="61413CAB"/>
    <w:rsid w:val="615514FA"/>
    <w:rsid w:val="61842244"/>
    <w:rsid w:val="618516FA"/>
    <w:rsid w:val="6185657C"/>
    <w:rsid w:val="618A7E61"/>
    <w:rsid w:val="618C5A97"/>
    <w:rsid w:val="61C50346"/>
    <w:rsid w:val="61ED7837"/>
    <w:rsid w:val="61F76226"/>
    <w:rsid w:val="62157E8F"/>
    <w:rsid w:val="62175227"/>
    <w:rsid w:val="62176447"/>
    <w:rsid w:val="621A52BB"/>
    <w:rsid w:val="621C3862"/>
    <w:rsid w:val="621E7641"/>
    <w:rsid w:val="625721FA"/>
    <w:rsid w:val="625E6A0E"/>
    <w:rsid w:val="62661BA7"/>
    <w:rsid w:val="62682FCE"/>
    <w:rsid w:val="6297642F"/>
    <w:rsid w:val="62A02478"/>
    <w:rsid w:val="62C6304F"/>
    <w:rsid w:val="62DD4A2B"/>
    <w:rsid w:val="62E54711"/>
    <w:rsid w:val="62F84BFF"/>
    <w:rsid w:val="6323468D"/>
    <w:rsid w:val="63460058"/>
    <w:rsid w:val="63596A7A"/>
    <w:rsid w:val="63871CDC"/>
    <w:rsid w:val="63941843"/>
    <w:rsid w:val="63CE3B46"/>
    <w:rsid w:val="63DC5AF5"/>
    <w:rsid w:val="63F601CE"/>
    <w:rsid w:val="640D72B2"/>
    <w:rsid w:val="644B63DC"/>
    <w:rsid w:val="644C6817"/>
    <w:rsid w:val="647E0815"/>
    <w:rsid w:val="6496795C"/>
    <w:rsid w:val="64990BBC"/>
    <w:rsid w:val="64B35929"/>
    <w:rsid w:val="64C954F3"/>
    <w:rsid w:val="64D92706"/>
    <w:rsid w:val="652B3E8D"/>
    <w:rsid w:val="653A44FD"/>
    <w:rsid w:val="6548449A"/>
    <w:rsid w:val="659C5479"/>
    <w:rsid w:val="65A9018A"/>
    <w:rsid w:val="65C515A9"/>
    <w:rsid w:val="65C828FA"/>
    <w:rsid w:val="65E63C1A"/>
    <w:rsid w:val="66081271"/>
    <w:rsid w:val="661A1F85"/>
    <w:rsid w:val="661B2FF1"/>
    <w:rsid w:val="662157C4"/>
    <w:rsid w:val="662D64C4"/>
    <w:rsid w:val="663640F3"/>
    <w:rsid w:val="663A4B2D"/>
    <w:rsid w:val="66783C59"/>
    <w:rsid w:val="6684157A"/>
    <w:rsid w:val="6689439E"/>
    <w:rsid w:val="66C047AD"/>
    <w:rsid w:val="670E4365"/>
    <w:rsid w:val="67172D3F"/>
    <w:rsid w:val="67206BE7"/>
    <w:rsid w:val="67526A53"/>
    <w:rsid w:val="67534C2E"/>
    <w:rsid w:val="679A5BDC"/>
    <w:rsid w:val="679E26B6"/>
    <w:rsid w:val="67A64466"/>
    <w:rsid w:val="67AE3355"/>
    <w:rsid w:val="67B60E8F"/>
    <w:rsid w:val="67BF5E48"/>
    <w:rsid w:val="67C27C99"/>
    <w:rsid w:val="67ED56AA"/>
    <w:rsid w:val="67F164D5"/>
    <w:rsid w:val="67FC7080"/>
    <w:rsid w:val="681E6401"/>
    <w:rsid w:val="683D1D88"/>
    <w:rsid w:val="68437E44"/>
    <w:rsid w:val="68754BC9"/>
    <w:rsid w:val="688064E5"/>
    <w:rsid w:val="68981065"/>
    <w:rsid w:val="68CD052A"/>
    <w:rsid w:val="68E550FC"/>
    <w:rsid w:val="68F676B7"/>
    <w:rsid w:val="6901192A"/>
    <w:rsid w:val="69040EA8"/>
    <w:rsid w:val="693E4FCC"/>
    <w:rsid w:val="694F1699"/>
    <w:rsid w:val="695E6833"/>
    <w:rsid w:val="696E03A9"/>
    <w:rsid w:val="69936AFC"/>
    <w:rsid w:val="69A65EA2"/>
    <w:rsid w:val="69DD45F0"/>
    <w:rsid w:val="69F46404"/>
    <w:rsid w:val="6A030A93"/>
    <w:rsid w:val="6A1B79A8"/>
    <w:rsid w:val="6A2425C9"/>
    <w:rsid w:val="6A2B652F"/>
    <w:rsid w:val="6A306344"/>
    <w:rsid w:val="6A475555"/>
    <w:rsid w:val="6A6F4438"/>
    <w:rsid w:val="6A70705D"/>
    <w:rsid w:val="6A7A4D99"/>
    <w:rsid w:val="6AAF5430"/>
    <w:rsid w:val="6ADA1F86"/>
    <w:rsid w:val="6AE75A3A"/>
    <w:rsid w:val="6B277D25"/>
    <w:rsid w:val="6B2C0A4B"/>
    <w:rsid w:val="6B4071BD"/>
    <w:rsid w:val="6B7336E5"/>
    <w:rsid w:val="6B861B33"/>
    <w:rsid w:val="6BBA1A1E"/>
    <w:rsid w:val="6BFD3A5E"/>
    <w:rsid w:val="6C09788E"/>
    <w:rsid w:val="6C1A43EB"/>
    <w:rsid w:val="6C2837E5"/>
    <w:rsid w:val="6C294916"/>
    <w:rsid w:val="6C2C2FAA"/>
    <w:rsid w:val="6C5B481F"/>
    <w:rsid w:val="6C5B6DBE"/>
    <w:rsid w:val="6C674B42"/>
    <w:rsid w:val="6C6F1717"/>
    <w:rsid w:val="6C725F76"/>
    <w:rsid w:val="6C7A2C2B"/>
    <w:rsid w:val="6C7C554A"/>
    <w:rsid w:val="6CAB340B"/>
    <w:rsid w:val="6CCD51ED"/>
    <w:rsid w:val="6CF13A7E"/>
    <w:rsid w:val="6D21684C"/>
    <w:rsid w:val="6D2F4D3A"/>
    <w:rsid w:val="6D312596"/>
    <w:rsid w:val="6D35213F"/>
    <w:rsid w:val="6D6766D1"/>
    <w:rsid w:val="6D786C06"/>
    <w:rsid w:val="6D7E5672"/>
    <w:rsid w:val="6DA44042"/>
    <w:rsid w:val="6DA50E8A"/>
    <w:rsid w:val="6DD37462"/>
    <w:rsid w:val="6DD61253"/>
    <w:rsid w:val="6DFE1DFB"/>
    <w:rsid w:val="6E244CCD"/>
    <w:rsid w:val="6E3B7A07"/>
    <w:rsid w:val="6E50657E"/>
    <w:rsid w:val="6E5F5A7B"/>
    <w:rsid w:val="6E6A52FA"/>
    <w:rsid w:val="6E8C3E8D"/>
    <w:rsid w:val="6E8D31CF"/>
    <w:rsid w:val="6E977D2C"/>
    <w:rsid w:val="6E9D614F"/>
    <w:rsid w:val="6E9D6A9F"/>
    <w:rsid w:val="6EA2615E"/>
    <w:rsid w:val="6EBF4BA1"/>
    <w:rsid w:val="6EEA40B2"/>
    <w:rsid w:val="6EF46E80"/>
    <w:rsid w:val="6EFE561D"/>
    <w:rsid w:val="6F206686"/>
    <w:rsid w:val="6F353272"/>
    <w:rsid w:val="6F4C0C3B"/>
    <w:rsid w:val="6F58638C"/>
    <w:rsid w:val="6F5C1761"/>
    <w:rsid w:val="6F6F69AB"/>
    <w:rsid w:val="6F7E5F2D"/>
    <w:rsid w:val="6F8675F0"/>
    <w:rsid w:val="6F9B3CFC"/>
    <w:rsid w:val="6FB9318F"/>
    <w:rsid w:val="6FCB23B2"/>
    <w:rsid w:val="6FDE02EE"/>
    <w:rsid w:val="6FE36ECA"/>
    <w:rsid w:val="700B28BB"/>
    <w:rsid w:val="700B316C"/>
    <w:rsid w:val="702F025C"/>
    <w:rsid w:val="70347803"/>
    <w:rsid w:val="704B3E85"/>
    <w:rsid w:val="705E183D"/>
    <w:rsid w:val="7064182F"/>
    <w:rsid w:val="709618B7"/>
    <w:rsid w:val="709B3DAD"/>
    <w:rsid w:val="70B31155"/>
    <w:rsid w:val="70BA2D30"/>
    <w:rsid w:val="70C94BE1"/>
    <w:rsid w:val="70D47D12"/>
    <w:rsid w:val="70EF7CF2"/>
    <w:rsid w:val="711865E0"/>
    <w:rsid w:val="7122277A"/>
    <w:rsid w:val="712F11BB"/>
    <w:rsid w:val="717068D2"/>
    <w:rsid w:val="717448B6"/>
    <w:rsid w:val="718E1496"/>
    <w:rsid w:val="719F77E7"/>
    <w:rsid w:val="71C175A7"/>
    <w:rsid w:val="71DF2D1B"/>
    <w:rsid w:val="71EE76E3"/>
    <w:rsid w:val="71F22700"/>
    <w:rsid w:val="72387DF2"/>
    <w:rsid w:val="723D5D54"/>
    <w:rsid w:val="72703F0D"/>
    <w:rsid w:val="728459B3"/>
    <w:rsid w:val="728B6B5F"/>
    <w:rsid w:val="729B36AB"/>
    <w:rsid w:val="72AD595F"/>
    <w:rsid w:val="72D37F78"/>
    <w:rsid w:val="72DC0B67"/>
    <w:rsid w:val="72EC017F"/>
    <w:rsid w:val="73280B7F"/>
    <w:rsid w:val="732C6C15"/>
    <w:rsid w:val="734505DE"/>
    <w:rsid w:val="73675971"/>
    <w:rsid w:val="736D2572"/>
    <w:rsid w:val="737305A2"/>
    <w:rsid w:val="73867CA2"/>
    <w:rsid w:val="73933BB9"/>
    <w:rsid w:val="73AF2417"/>
    <w:rsid w:val="73C42A6C"/>
    <w:rsid w:val="73D105E7"/>
    <w:rsid w:val="73F12BF1"/>
    <w:rsid w:val="74421FCB"/>
    <w:rsid w:val="744E098B"/>
    <w:rsid w:val="746002ED"/>
    <w:rsid w:val="7463658D"/>
    <w:rsid w:val="74A172C9"/>
    <w:rsid w:val="74A73C91"/>
    <w:rsid w:val="74B44C6D"/>
    <w:rsid w:val="74D627BE"/>
    <w:rsid w:val="750122B7"/>
    <w:rsid w:val="75060AA3"/>
    <w:rsid w:val="751D34BF"/>
    <w:rsid w:val="75503D14"/>
    <w:rsid w:val="755A01CC"/>
    <w:rsid w:val="756028BC"/>
    <w:rsid w:val="756C4449"/>
    <w:rsid w:val="759650C3"/>
    <w:rsid w:val="7599684F"/>
    <w:rsid w:val="75AB044B"/>
    <w:rsid w:val="75B44575"/>
    <w:rsid w:val="75D356B9"/>
    <w:rsid w:val="75ED1516"/>
    <w:rsid w:val="762D603B"/>
    <w:rsid w:val="763438EC"/>
    <w:rsid w:val="763A63A2"/>
    <w:rsid w:val="76417004"/>
    <w:rsid w:val="766048C1"/>
    <w:rsid w:val="76801980"/>
    <w:rsid w:val="76BB53B6"/>
    <w:rsid w:val="76C43491"/>
    <w:rsid w:val="76C606D2"/>
    <w:rsid w:val="76C60B33"/>
    <w:rsid w:val="76D627BD"/>
    <w:rsid w:val="76D87B5A"/>
    <w:rsid w:val="76DC7325"/>
    <w:rsid w:val="77273376"/>
    <w:rsid w:val="773E7D69"/>
    <w:rsid w:val="774B3196"/>
    <w:rsid w:val="775276FE"/>
    <w:rsid w:val="77690B76"/>
    <w:rsid w:val="77795F8B"/>
    <w:rsid w:val="77A31460"/>
    <w:rsid w:val="77B748D2"/>
    <w:rsid w:val="77C06D05"/>
    <w:rsid w:val="77ED4FFC"/>
    <w:rsid w:val="781E5DD0"/>
    <w:rsid w:val="781F1EDB"/>
    <w:rsid w:val="78313A46"/>
    <w:rsid w:val="7835617F"/>
    <w:rsid w:val="7849055A"/>
    <w:rsid w:val="78564D81"/>
    <w:rsid w:val="786305C9"/>
    <w:rsid w:val="78814146"/>
    <w:rsid w:val="788E5DCC"/>
    <w:rsid w:val="78B8185B"/>
    <w:rsid w:val="78CB4AD2"/>
    <w:rsid w:val="78E854A7"/>
    <w:rsid w:val="792832E3"/>
    <w:rsid w:val="793840CC"/>
    <w:rsid w:val="793B0A1B"/>
    <w:rsid w:val="793D7589"/>
    <w:rsid w:val="793F14C6"/>
    <w:rsid w:val="795D0CDE"/>
    <w:rsid w:val="796E77FD"/>
    <w:rsid w:val="79745BE2"/>
    <w:rsid w:val="79761522"/>
    <w:rsid w:val="799A44B9"/>
    <w:rsid w:val="79C8411F"/>
    <w:rsid w:val="79CF550B"/>
    <w:rsid w:val="79D262AC"/>
    <w:rsid w:val="79ED5CA9"/>
    <w:rsid w:val="79EE3AAD"/>
    <w:rsid w:val="79F64C9B"/>
    <w:rsid w:val="7A09733F"/>
    <w:rsid w:val="7A176B56"/>
    <w:rsid w:val="7A1E0BE8"/>
    <w:rsid w:val="7A253FB7"/>
    <w:rsid w:val="7A2F5A86"/>
    <w:rsid w:val="7A46096C"/>
    <w:rsid w:val="7A5D0814"/>
    <w:rsid w:val="7A794789"/>
    <w:rsid w:val="7A863723"/>
    <w:rsid w:val="7AA41434"/>
    <w:rsid w:val="7AB71E5B"/>
    <w:rsid w:val="7ACD4C6C"/>
    <w:rsid w:val="7AD77D6E"/>
    <w:rsid w:val="7B0435CF"/>
    <w:rsid w:val="7B6C495F"/>
    <w:rsid w:val="7B757744"/>
    <w:rsid w:val="7B7D142E"/>
    <w:rsid w:val="7B853E20"/>
    <w:rsid w:val="7BA06BE0"/>
    <w:rsid w:val="7BA25CF3"/>
    <w:rsid w:val="7BBA73DC"/>
    <w:rsid w:val="7BCF7196"/>
    <w:rsid w:val="7BDF7B5E"/>
    <w:rsid w:val="7BFA0D64"/>
    <w:rsid w:val="7C02386E"/>
    <w:rsid w:val="7C071A34"/>
    <w:rsid w:val="7C167D94"/>
    <w:rsid w:val="7C23132B"/>
    <w:rsid w:val="7C265E38"/>
    <w:rsid w:val="7C3C1023"/>
    <w:rsid w:val="7C4B389F"/>
    <w:rsid w:val="7C526B95"/>
    <w:rsid w:val="7C853203"/>
    <w:rsid w:val="7C8D3229"/>
    <w:rsid w:val="7CB41F3D"/>
    <w:rsid w:val="7CB64B46"/>
    <w:rsid w:val="7CC43420"/>
    <w:rsid w:val="7CCE09D6"/>
    <w:rsid w:val="7CE22B85"/>
    <w:rsid w:val="7CEC3295"/>
    <w:rsid w:val="7CF24F3A"/>
    <w:rsid w:val="7D3B0F7B"/>
    <w:rsid w:val="7D3C291A"/>
    <w:rsid w:val="7D5D4442"/>
    <w:rsid w:val="7D6D2E29"/>
    <w:rsid w:val="7DA60763"/>
    <w:rsid w:val="7DA64B63"/>
    <w:rsid w:val="7DA81013"/>
    <w:rsid w:val="7DB520E9"/>
    <w:rsid w:val="7DB93490"/>
    <w:rsid w:val="7DC028B1"/>
    <w:rsid w:val="7DD97617"/>
    <w:rsid w:val="7DEA7AEE"/>
    <w:rsid w:val="7E16090E"/>
    <w:rsid w:val="7E1C55CC"/>
    <w:rsid w:val="7E2C4685"/>
    <w:rsid w:val="7E406634"/>
    <w:rsid w:val="7E5B7CC0"/>
    <w:rsid w:val="7F06546D"/>
    <w:rsid w:val="7F102A05"/>
    <w:rsid w:val="7F3578B3"/>
    <w:rsid w:val="7F3E68E7"/>
    <w:rsid w:val="7F760D93"/>
    <w:rsid w:val="7F904AB7"/>
    <w:rsid w:val="7FA019AA"/>
    <w:rsid w:val="7FB0013E"/>
    <w:rsid w:val="7FB5630D"/>
    <w:rsid w:val="7FBF48E6"/>
    <w:rsid w:val="7FCB2E50"/>
    <w:rsid w:val="7FDE30ED"/>
    <w:rsid w:val="7FF24392"/>
    <w:rsid w:val="7FFF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99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0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next w:val="1"/>
    <w:link w:val="41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jc w:val="left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2"/>
    <w:unhideWhenUsed/>
    <w:qFormat/>
    <w:uiPriority w:val="9"/>
    <w:pPr>
      <w:keepNext/>
      <w:keepLines/>
      <w:numPr>
        <w:ilvl w:val="3"/>
        <w:numId w:val="1"/>
      </w:numPr>
      <w:spacing w:before="280" w:after="290" w:line="377" w:lineRule="auto"/>
      <w:jc w:val="left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43"/>
    <w:unhideWhenUsed/>
    <w:qFormat/>
    <w:uiPriority w:val="9"/>
    <w:pPr>
      <w:keepNext/>
      <w:keepLines/>
      <w:numPr>
        <w:ilvl w:val="4"/>
        <w:numId w:val="1"/>
      </w:numPr>
      <w:spacing w:before="28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link w:val="44"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link w:val="45"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link w:val="46"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47"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35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 w:eastAsia="宋体" w:cs="Times New Roman"/>
    </w:rPr>
  </w:style>
  <w:style w:type="paragraph" w:styleId="12">
    <w:name w:val="Normal Indent"/>
    <w:basedOn w:val="1"/>
    <w:link w:val="48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styleId="13">
    <w:name w:val="caption"/>
    <w:basedOn w:val="1"/>
    <w:next w:val="1"/>
    <w:unhideWhenUsed/>
    <w:qFormat/>
    <w:uiPriority w:val="35"/>
    <w:rPr>
      <w:rFonts w:ascii="Arial" w:hAnsi="Arial" w:eastAsia="黑体"/>
      <w:sz w:val="20"/>
    </w:rPr>
  </w:style>
  <w:style w:type="paragraph" w:styleId="14">
    <w:name w:val="Document Map"/>
    <w:basedOn w:val="1"/>
    <w:link w:val="49"/>
    <w:unhideWhenUsed/>
    <w:qFormat/>
    <w:uiPriority w:val="99"/>
    <w:rPr>
      <w:rFonts w:ascii="宋体" w:eastAsia="宋体"/>
      <w:sz w:val="18"/>
      <w:szCs w:val="18"/>
    </w:rPr>
  </w:style>
  <w:style w:type="paragraph" w:styleId="15">
    <w:name w:val="annotation text"/>
    <w:basedOn w:val="1"/>
    <w:link w:val="50"/>
    <w:unhideWhenUsed/>
    <w:qFormat/>
    <w:uiPriority w:val="99"/>
    <w:pPr>
      <w:jc w:val="left"/>
    </w:pPr>
  </w:style>
  <w:style w:type="paragraph" w:styleId="16">
    <w:name w:val="Body Text"/>
    <w:basedOn w:val="1"/>
    <w:link w:val="51"/>
    <w:unhideWhenUsed/>
    <w:qFormat/>
    <w:uiPriority w:val="99"/>
    <w:pPr>
      <w:spacing w:after="120"/>
    </w:pPr>
  </w:style>
  <w:style w:type="paragraph" w:styleId="17">
    <w:name w:val="Body Text Indent"/>
    <w:basedOn w:val="1"/>
    <w:link w:val="78"/>
    <w:qFormat/>
    <w:uiPriority w:val="0"/>
    <w:pPr>
      <w:spacing w:after="120"/>
      <w:ind w:left="420" w:leftChars="200"/>
    </w:pPr>
    <w:rPr>
      <w:rFonts w:ascii="Calibri" w:hAnsi="Calibri" w:eastAsia="宋体" w:cs="Times New Roman"/>
    </w:rPr>
  </w:style>
  <w:style w:type="paragraph" w:styleId="18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 w:eastAsia="宋体" w:cs="Times New Roman"/>
    </w:rPr>
  </w:style>
  <w:style w:type="paragraph" w:styleId="1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0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 w:eastAsia="宋体" w:cs="Times New Roman"/>
    </w:rPr>
  </w:style>
  <w:style w:type="paragraph" w:styleId="21">
    <w:name w:val="endnote text"/>
    <w:basedOn w:val="1"/>
    <w:semiHidden/>
    <w:unhideWhenUsed/>
    <w:qFormat/>
    <w:uiPriority w:val="99"/>
    <w:pPr>
      <w:snapToGrid w:val="0"/>
      <w:jc w:val="left"/>
    </w:pPr>
  </w:style>
  <w:style w:type="paragraph" w:styleId="22">
    <w:name w:val="Balloon Text"/>
    <w:basedOn w:val="1"/>
    <w:link w:val="52"/>
    <w:unhideWhenUsed/>
    <w:qFormat/>
    <w:uiPriority w:val="99"/>
    <w:rPr>
      <w:sz w:val="18"/>
      <w:szCs w:val="18"/>
    </w:rPr>
  </w:style>
  <w:style w:type="paragraph" w:styleId="23">
    <w:name w:val="footer"/>
    <w:basedOn w:val="1"/>
    <w:link w:val="5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5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1"/>
    <w:basedOn w:val="1"/>
    <w:next w:val="1"/>
    <w:unhideWhenUsed/>
    <w:qFormat/>
    <w:uiPriority w:val="39"/>
  </w:style>
  <w:style w:type="paragraph" w:styleId="26">
    <w:name w:val="toc 4"/>
    <w:basedOn w:val="1"/>
    <w:next w:val="1"/>
    <w:unhideWhenUsed/>
    <w:qFormat/>
    <w:uiPriority w:val="39"/>
    <w:pPr>
      <w:ind w:left="1260" w:leftChars="600"/>
    </w:pPr>
    <w:rPr>
      <w:rFonts w:ascii="Calibri" w:hAnsi="Calibri" w:eastAsia="宋体" w:cs="Times New Roman"/>
    </w:rPr>
  </w:style>
  <w:style w:type="paragraph" w:styleId="27">
    <w:name w:val="toc 6"/>
    <w:basedOn w:val="1"/>
    <w:next w:val="1"/>
    <w:unhideWhenUsed/>
    <w:qFormat/>
    <w:uiPriority w:val="39"/>
    <w:pPr>
      <w:ind w:left="2100" w:leftChars="1000"/>
    </w:pPr>
    <w:rPr>
      <w:rFonts w:ascii="Calibri" w:hAnsi="Calibri" w:eastAsia="宋体" w:cs="Times New Roman"/>
    </w:rPr>
  </w:style>
  <w:style w:type="paragraph" w:styleId="2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9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 w:eastAsia="宋体" w:cs="Times New Roman"/>
    </w:rPr>
  </w:style>
  <w:style w:type="paragraph" w:styleId="30">
    <w:name w:val="Normal (Web)"/>
    <w:basedOn w:val="1"/>
    <w:unhideWhenUsed/>
    <w:qFormat/>
    <w:uiPriority w:val="99"/>
    <w:rPr>
      <w:sz w:val="24"/>
    </w:rPr>
  </w:style>
  <w:style w:type="paragraph" w:styleId="31">
    <w:name w:val="annotation subject"/>
    <w:basedOn w:val="15"/>
    <w:next w:val="15"/>
    <w:link w:val="55"/>
    <w:semiHidden/>
    <w:unhideWhenUsed/>
    <w:qFormat/>
    <w:uiPriority w:val="99"/>
    <w:rPr>
      <w:b/>
      <w:bCs/>
    </w:rPr>
  </w:style>
  <w:style w:type="paragraph" w:styleId="32">
    <w:name w:val="Body Text First Indent"/>
    <w:basedOn w:val="16"/>
    <w:link w:val="56"/>
    <w:unhideWhenUsed/>
    <w:qFormat/>
    <w:uiPriority w:val="0"/>
    <w:pPr>
      <w:ind w:firstLine="420" w:firstLineChars="100"/>
    </w:pPr>
    <w:rPr>
      <w:rFonts w:ascii="Times New Roman" w:hAnsi="Times New Roman"/>
      <w:szCs w:val="24"/>
    </w:rPr>
  </w:style>
  <w:style w:type="table" w:styleId="34">
    <w:name w:val="Table Grid"/>
    <w:basedOn w:val="3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6">
    <w:name w:val="endnote reference"/>
    <w:basedOn w:val="35"/>
    <w:semiHidden/>
    <w:unhideWhenUsed/>
    <w:qFormat/>
    <w:uiPriority w:val="99"/>
    <w:rPr>
      <w:vertAlign w:val="superscript"/>
    </w:rPr>
  </w:style>
  <w:style w:type="character" w:styleId="37">
    <w:name w:val="Hyperlink"/>
    <w:basedOn w:val="35"/>
    <w:unhideWhenUsed/>
    <w:qFormat/>
    <w:uiPriority w:val="99"/>
    <w:rPr>
      <w:color w:val="0000FF"/>
      <w:u w:val="single"/>
    </w:rPr>
  </w:style>
  <w:style w:type="character" w:styleId="38">
    <w:name w:val="annotation reference"/>
    <w:basedOn w:val="35"/>
    <w:unhideWhenUsed/>
    <w:qFormat/>
    <w:uiPriority w:val="99"/>
    <w:rPr>
      <w:sz w:val="21"/>
      <w:szCs w:val="21"/>
    </w:rPr>
  </w:style>
  <w:style w:type="character" w:customStyle="1" w:styleId="39">
    <w:name w:val="标题 1 字符"/>
    <w:basedOn w:val="35"/>
    <w:link w:val="2"/>
    <w:qFormat/>
    <w:uiPriority w:val="9"/>
    <w:rPr>
      <w:rFonts w:eastAsia="微软雅黑" w:asciiTheme="minorHAnsi" w:hAnsiTheme="minorHAnsi" w:cstheme="minorBidi"/>
      <w:b/>
      <w:bCs/>
      <w:kern w:val="44"/>
      <w:sz w:val="44"/>
      <w:szCs w:val="44"/>
    </w:rPr>
  </w:style>
  <w:style w:type="character" w:customStyle="1" w:styleId="40">
    <w:name w:val="标题 2 字符"/>
    <w:basedOn w:val="35"/>
    <w:link w:val="3"/>
    <w:qFormat/>
    <w:uiPriority w:val="9"/>
    <w:rPr>
      <w:rFonts w:ascii="微软雅黑" w:hAnsi="微软雅黑" w:eastAsia="微软雅黑" w:cstheme="minorBidi"/>
      <w:b/>
      <w:bCs/>
      <w:kern w:val="2"/>
      <w:sz w:val="32"/>
      <w:szCs w:val="32"/>
    </w:rPr>
  </w:style>
  <w:style w:type="character" w:customStyle="1" w:styleId="41">
    <w:name w:val="标题 3 字符"/>
    <w:basedOn w:val="35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42">
    <w:name w:val="标题 4 字符"/>
    <w:basedOn w:val="35"/>
    <w:link w:val="5"/>
    <w:qFormat/>
    <w:uiPriority w:val="9"/>
    <w:rPr>
      <w:rFonts w:ascii="Cambria" w:hAnsi="Cambria" w:eastAsiaTheme="minorEastAsia" w:cstheme="minorBidi"/>
      <w:b/>
      <w:bCs/>
      <w:kern w:val="2"/>
      <w:sz w:val="28"/>
      <w:szCs w:val="28"/>
    </w:rPr>
  </w:style>
  <w:style w:type="character" w:customStyle="1" w:styleId="43">
    <w:name w:val="标题 5 字符"/>
    <w:basedOn w:val="35"/>
    <w:link w:val="6"/>
    <w:qFormat/>
    <w:uiPriority w:val="9"/>
    <w:rPr>
      <w:rFonts w:asciiTheme="minorHAnsi" w:hAnsiTheme="minorHAnsi" w:eastAsiaTheme="minorEastAsia" w:cstheme="minorBidi"/>
      <w:b/>
      <w:kern w:val="2"/>
      <w:sz w:val="28"/>
      <w:szCs w:val="22"/>
    </w:rPr>
  </w:style>
  <w:style w:type="character" w:customStyle="1" w:styleId="44">
    <w:name w:val="标题 6 字符"/>
    <w:basedOn w:val="35"/>
    <w:link w:val="7"/>
    <w:qFormat/>
    <w:uiPriority w:val="9"/>
    <w:rPr>
      <w:rFonts w:ascii="Arial" w:hAnsi="Arial" w:eastAsia="黑体" w:cstheme="minorBidi"/>
      <w:b/>
      <w:kern w:val="2"/>
      <w:sz w:val="24"/>
      <w:szCs w:val="22"/>
    </w:rPr>
  </w:style>
  <w:style w:type="character" w:customStyle="1" w:styleId="45">
    <w:name w:val="标题 7 字符"/>
    <w:basedOn w:val="35"/>
    <w:link w:val="8"/>
    <w:qFormat/>
    <w:uiPriority w:val="9"/>
    <w:rPr>
      <w:rFonts w:asciiTheme="minorHAnsi" w:hAnsiTheme="minorHAnsi" w:eastAsiaTheme="minorEastAsia" w:cstheme="minorBidi"/>
      <w:b/>
      <w:kern w:val="2"/>
      <w:sz w:val="24"/>
      <w:szCs w:val="22"/>
    </w:rPr>
  </w:style>
  <w:style w:type="character" w:customStyle="1" w:styleId="46">
    <w:name w:val="标题 8 字符"/>
    <w:basedOn w:val="35"/>
    <w:link w:val="9"/>
    <w:qFormat/>
    <w:uiPriority w:val="9"/>
    <w:rPr>
      <w:rFonts w:ascii="Arial" w:hAnsi="Arial" w:eastAsia="黑体" w:cstheme="minorBidi"/>
      <w:kern w:val="2"/>
      <w:sz w:val="24"/>
      <w:szCs w:val="22"/>
    </w:rPr>
  </w:style>
  <w:style w:type="character" w:customStyle="1" w:styleId="47">
    <w:name w:val="标题 9 字符"/>
    <w:basedOn w:val="35"/>
    <w:link w:val="10"/>
    <w:qFormat/>
    <w:uiPriority w:val="9"/>
    <w:rPr>
      <w:rFonts w:ascii="Arial" w:hAnsi="Arial" w:eastAsia="黑体" w:cstheme="minorBidi"/>
      <w:kern w:val="2"/>
      <w:sz w:val="21"/>
      <w:szCs w:val="22"/>
    </w:rPr>
  </w:style>
  <w:style w:type="character" w:customStyle="1" w:styleId="48">
    <w:name w:val="正文缩进 字符"/>
    <w:link w:val="12"/>
    <w:qFormat/>
    <w:locked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49">
    <w:name w:val="文档结构图 字符"/>
    <w:basedOn w:val="35"/>
    <w:link w:val="14"/>
    <w:qFormat/>
    <w:uiPriority w:val="99"/>
    <w:rPr>
      <w:rFonts w:ascii="宋体" w:eastAsia="宋体"/>
      <w:sz w:val="18"/>
      <w:szCs w:val="18"/>
    </w:rPr>
  </w:style>
  <w:style w:type="character" w:customStyle="1" w:styleId="50">
    <w:name w:val="批注文字 字符"/>
    <w:basedOn w:val="35"/>
    <w:link w:val="15"/>
    <w:qFormat/>
    <w:uiPriority w:val="99"/>
    <w:rPr>
      <w:kern w:val="2"/>
      <w:sz w:val="21"/>
      <w:szCs w:val="22"/>
    </w:rPr>
  </w:style>
  <w:style w:type="character" w:customStyle="1" w:styleId="51">
    <w:name w:val="正文文本 字符"/>
    <w:basedOn w:val="35"/>
    <w:link w:val="16"/>
    <w:qFormat/>
    <w:uiPriority w:val="99"/>
    <w:rPr>
      <w:kern w:val="2"/>
      <w:sz w:val="21"/>
      <w:szCs w:val="22"/>
    </w:rPr>
  </w:style>
  <w:style w:type="character" w:customStyle="1" w:styleId="52">
    <w:name w:val="批注框文本 字符"/>
    <w:basedOn w:val="35"/>
    <w:link w:val="22"/>
    <w:qFormat/>
    <w:uiPriority w:val="99"/>
    <w:rPr>
      <w:sz w:val="18"/>
      <w:szCs w:val="18"/>
    </w:rPr>
  </w:style>
  <w:style w:type="character" w:customStyle="1" w:styleId="53">
    <w:name w:val="页脚 字符"/>
    <w:basedOn w:val="35"/>
    <w:link w:val="23"/>
    <w:qFormat/>
    <w:uiPriority w:val="99"/>
    <w:rPr>
      <w:sz w:val="18"/>
      <w:szCs w:val="18"/>
    </w:rPr>
  </w:style>
  <w:style w:type="character" w:customStyle="1" w:styleId="54">
    <w:name w:val="页眉 字符"/>
    <w:basedOn w:val="35"/>
    <w:link w:val="24"/>
    <w:qFormat/>
    <w:uiPriority w:val="99"/>
    <w:rPr>
      <w:sz w:val="18"/>
      <w:szCs w:val="18"/>
    </w:rPr>
  </w:style>
  <w:style w:type="character" w:customStyle="1" w:styleId="55">
    <w:name w:val="批注主题 字符"/>
    <w:basedOn w:val="50"/>
    <w:link w:val="31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56">
    <w:name w:val="正文首行缩进 字符"/>
    <w:basedOn w:val="51"/>
    <w:link w:val="32"/>
    <w:qFormat/>
    <w:uiPriority w:val="0"/>
    <w:rPr>
      <w:rFonts w:ascii="Times New Roman" w:hAnsi="Times New Roman"/>
      <w:kern w:val="2"/>
      <w:sz w:val="21"/>
      <w:szCs w:val="24"/>
    </w:rPr>
  </w:style>
  <w:style w:type="paragraph" w:styleId="57">
    <w:name w:val="List Paragraph"/>
    <w:basedOn w:val="1"/>
    <w:link w:val="58"/>
    <w:qFormat/>
    <w:uiPriority w:val="34"/>
    <w:pPr>
      <w:ind w:firstLine="420" w:firstLineChars="200"/>
    </w:pPr>
  </w:style>
  <w:style w:type="character" w:customStyle="1" w:styleId="58">
    <w:name w:val="列出段落 字符"/>
    <w:basedOn w:val="35"/>
    <w:link w:val="57"/>
    <w:qFormat/>
    <w:uiPriority w:val="34"/>
  </w:style>
  <w:style w:type="paragraph" w:customStyle="1" w:styleId="59">
    <w:name w:val="样式1"/>
    <w:basedOn w:val="57"/>
    <w:link w:val="60"/>
    <w:qFormat/>
    <w:uiPriority w:val="0"/>
    <w:pPr>
      <w:numPr>
        <w:ilvl w:val="0"/>
        <w:numId w:val="2"/>
      </w:numPr>
      <w:ind w:left="0" w:firstLine="0" w:firstLineChars="0"/>
      <w:outlineLvl w:val="0"/>
    </w:pPr>
    <w:rPr>
      <w:rFonts w:ascii="微软雅黑" w:hAnsi="微软雅黑" w:eastAsia="微软雅黑"/>
      <w:b/>
      <w:sz w:val="44"/>
      <w:szCs w:val="44"/>
    </w:rPr>
  </w:style>
  <w:style w:type="character" w:customStyle="1" w:styleId="60">
    <w:name w:val="样式1 Char"/>
    <w:basedOn w:val="58"/>
    <w:link w:val="59"/>
    <w:qFormat/>
    <w:uiPriority w:val="0"/>
    <w:rPr>
      <w:rFonts w:ascii="微软雅黑" w:hAnsi="微软雅黑" w:eastAsia="微软雅黑" w:cstheme="minorBidi"/>
      <w:b/>
      <w:kern w:val="2"/>
      <w:sz w:val="44"/>
      <w:szCs w:val="44"/>
    </w:rPr>
  </w:style>
  <w:style w:type="paragraph" w:customStyle="1" w:styleId="61">
    <w:name w:val="样式2"/>
    <w:basedOn w:val="57"/>
    <w:link w:val="62"/>
    <w:qFormat/>
    <w:uiPriority w:val="0"/>
    <w:pPr>
      <w:numPr>
        <w:ilvl w:val="1"/>
        <w:numId w:val="3"/>
      </w:numPr>
      <w:ind w:left="737" w:hanging="737"/>
      <w:outlineLvl w:val="1"/>
    </w:pPr>
    <w:rPr>
      <w:sz w:val="36"/>
      <w:szCs w:val="36"/>
    </w:rPr>
  </w:style>
  <w:style w:type="character" w:customStyle="1" w:styleId="62">
    <w:name w:val="样式2 Char"/>
    <w:basedOn w:val="60"/>
    <w:link w:val="61"/>
    <w:qFormat/>
    <w:uiPriority w:val="0"/>
    <w:rPr>
      <w:rFonts w:asciiTheme="minorHAnsi" w:hAnsiTheme="minorHAnsi" w:eastAsiaTheme="minorEastAsia" w:cstheme="minorBidi"/>
      <w:b w:val="0"/>
      <w:kern w:val="2"/>
      <w:sz w:val="36"/>
      <w:szCs w:val="36"/>
    </w:rPr>
  </w:style>
  <w:style w:type="paragraph" w:customStyle="1" w:styleId="63">
    <w:name w:val="样式3"/>
    <w:basedOn w:val="57"/>
    <w:link w:val="64"/>
    <w:qFormat/>
    <w:uiPriority w:val="0"/>
    <w:pPr>
      <w:ind w:left="680" w:hanging="680"/>
      <w:outlineLvl w:val="2"/>
    </w:pPr>
    <w:rPr>
      <w:sz w:val="32"/>
      <w:szCs w:val="32"/>
    </w:rPr>
  </w:style>
  <w:style w:type="character" w:customStyle="1" w:styleId="64">
    <w:name w:val="样式3 Char"/>
    <w:basedOn w:val="62"/>
    <w:link w:val="63"/>
    <w:qFormat/>
    <w:uiPriority w:val="0"/>
    <w:rPr>
      <w:rFonts w:ascii="微软雅黑" w:hAnsi="微软雅黑" w:eastAsia="微软雅黑" w:cstheme="minorBidi"/>
      <w:kern w:val="2"/>
      <w:sz w:val="32"/>
      <w:szCs w:val="32"/>
    </w:rPr>
  </w:style>
  <w:style w:type="paragraph" w:customStyle="1" w:styleId="65">
    <w:name w:val="样式4"/>
    <w:basedOn w:val="57"/>
    <w:link w:val="66"/>
    <w:qFormat/>
    <w:uiPriority w:val="0"/>
    <w:pPr>
      <w:ind w:left="567" w:hanging="567"/>
      <w:outlineLvl w:val="3"/>
    </w:pPr>
    <w:rPr>
      <w:sz w:val="30"/>
      <w:szCs w:val="30"/>
    </w:rPr>
  </w:style>
  <w:style w:type="character" w:customStyle="1" w:styleId="66">
    <w:name w:val="样式4 Char"/>
    <w:basedOn w:val="64"/>
    <w:link w:val="65"/>
    <w:qFormat/>
    <w:uiPriority w:val="0"/>
    <w:rPr>
      <w:rFonts w:ascii="微软雅黑" w:hAnsi="微软雅黑" w:eastAsia="微软雅黑" w:cstheme="minorBidi"/>
      <w:kern w:val="2"/>
      <w:sz w:val="30"/>
      <w:szCs w:val="30"/>
    </w:rPr>
  </w:style>
  <w:style w:type="paragraph" w:customStyle="1" w:styleId="67">
    <w:name w:val="样式5"/>
    <w:basedOn w:val="63"/>
    <w:unhideWhenUsed/>
    <w:qFormat/>
    <w:uiPriority w:val="0"/>
    <w:pPr>
      <w:ind w:left="0" w:firstLine="0" w:firstLineChars="0"/>
      <w:outlineLvl w:val="9"/>
    </w:pPr>
    <w:rPr>
      <w:rFonts w:hint="eastAsia"/>
      <w:sz w:val="21"/>
    </w:rPr>
  </w:style>
  <w:style w:type="paragraph" w:customStyle="1" w:styleId="68">
    <w:name w:val="文档编号"/>
    <w:basedOn w:val="1"/>
    <w:qFormat/>
    <w:uiPriority w:val="0"/>
    <w:pPr>
      <w:widowControl/>
      <w:jc w:val="center"/>
    </w:pPr>
    <w:rPr>
      <w:rFonts w:ascii="Times New Roman" w:hAnsi="Times New Roman"/>
      <w:bCs/>
      <w:kern w:val="0"/>
      <w:szCs w:val="24"/>
      <w:lang w:bidi="he-IL"/>
    </w:rPr>
  </w:style>
  <w:style w:type="paragraph" w:customStyle="1" w:styleId="69">
    <w:name w:val="标准"/>
    <w:basedOn w:val="1"/>
    <w:qFormat/>
    <w:uiPriority w:val="0"/>
    <w:pPr>
      <w:pBdr>
        <w:bottom w:val="single" w:color="auto" w:sz="6" w:space="1"/>
      </w:pBdr>
      <w:adjustRightInd w:val="0"/>
      <w:spacing w:before="60" w:after="60" w:line="300" w:lineRule="auto"/>
      <w:jc w:val="left"/>
    </w:pPr>
    <w:rPr>
      <w:rFonts w:ascii="Arial" w:hAnsi="Arial"/>
      <w:kern w:val="0"/>
      <w:szCs w:val="20"/>
    </w:rPr>
  </w:style>
  <w:style w:type="paragraph" w:customStyle="1" w:styleId="7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7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72">
    <w:name w:val="列出段落1"/>
    <w:basedOn w:val="1"/>
    <w:unhideWhenUsed/>
    <w:qFormat/>
    <w:uiPriority w:val="34"/>
    <w:pPr>
      <w:ind w:firstLine="420" w:firstLineChars="200"/>
    </w:pPr>
  </w:style>
  <w:style w:type="paragraph" w:customStyle="1" w:styleId="73">
    <w:name w:val="样式6"/>
    <w:basedOn w:val="1"/>
    <w:qFormat/>
    <w:uiPriority w:val="0"/>
  </w:style>
  <w:style w:type="table" w:customStyle="1" w:styleId="74">
    <w:name w:val="网格型1"/>
    <w:basedOn w:val="3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5">
    <w:name w:val="页眉 Char"/>
    <w:qFormat/>
    <w:uiPriority w:val="99"/>
    <w:rPr>
      <w:kern w:val="2"/>
      <w:sz w:val="18"/>
      <w:szCs w:val="18"/>
    </w:rPr>
  </w:style>
  <w:style w:type="character" w:customStyle="1" w:styleId="76">
    <w:name w:val="second-menu-title"/>
    <w:basedOn w:val="35"/>
    <w:qFormat/>
    <w:uiPriority w:val="0"/>
  </w:style>
  <w:style w:type="paragraph" w:customStyle="1" w:styleId="77">
    <w:name w:val="List Paragraph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character" w:customStyle="1" w:styleId="78">
    <w:name w:val="正文文本缩进 字符"/>
    <w:basedOn w:val="35"/>
    <w:link w:val="17"/>
    <w:qFormat/>
    <w:uiPriority w:val="99"/>
    <w:rPr>
      <w:rFonts w:ascii="Calibri" w:hAnsi="Calibri"/>
      <w:kern w:val="2"/>
      <w:sz w:val="21"/>
      <w:szCs w:val="22"/>
    </w:rPr>
  </w:style>
  <w:style w:type="paragraph" w:customStyle="1" w:styleId="79">
    <w:name w:val="pa-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0">
    <w:name w:val="_"/>
    <w:basedOn w:val="1"/>
    <w:qFormat/>
    <w:uiPriority w:val="0"/>
    <w:pPr>
      <w:adjustRightInd w:val="0"/>
      <w:spacing w:line="360" w:lineRule="auto"/>
      <w:ind w:left="480"/>
      <w:textAlignment w:val="baseline"/>
    </w:pPr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81">
    <w:name w:val="正文（首行缩进）"/>
    <w:basedOn w:val="1"/>
    <w:qFormat/>
    <w:uiPriority w:val="0"/>
    <w:pPr>
      <w:spacing w:line="360" w:lineRule="auto"/>
      <w:ind w:firstLine="420" w:firstLineChars="200"/>
    </w:pPr>
    <w:rPr>
      <w:rFonts w:ascii="宋体" w:hAnsi="宋体" w:eastAsia="宋体" w:cs="Times New Roman"/>
      <w:szCs w:val="20"/>
    </w:rPr>
  </w:style>
  <w:style w:type="paragraph" w:customStyle="1" w:styleId="82">
    <w:name w:val="样式 正文缩进 + (中文) 仿宋_GB2312 小四 Char"/>
    <w:basedOn w:val="12"/>
    <w:qFormat/>
    <w:uiPriority w:val="0"/>
    <w:pPr>
      <w:spacing w:line="360" w:lineRule="auto"/>
      <w:ind w:firstLine="480"/>
    </w:pPr>
    <w:rPr>
      <w:rFonts w:ascii="宋体" w:hAnsi="宋体"/>
      <w:sz w:val="24"/>
      <w:szCs w:val="20"/>
    </w:rPr>
  </w:style>
  <w:style w:type="character" w:customStyle="1" w:styleId="83">
    <w:name w:val="apple-converted-space"/>
    <w:basedOn w:val="35"/>
    <w:qFormat/>
    <w:uiPriority w:val="0"/>
  </w:style>
  <w:style w:type="character" w:customStyle="1" w:styleId="84">
    <w:name w:val="正文文本缩进 Char"/>
    <w:qFormat/>
    <w:uiPriority w:val="0"/>
    <w:rPr>
      <w:kern w:val="2"/>
      <w:sz w:val="21"/>
      <w:szCs w:val="22"/>
    </w:rPr>
  </w:style>
  <w:style w:type="paragraph" w:customStyle="1" w:styleId="85">
    <w:name w:val="表格正文"/>
    <w:basedOn w:val="1"/>
    <w:qFormat/>
    <w:uiPriority w:val="0"/>
    <w:pPr>
      <w:snapToGrid w:val="0"/>
      <w:spacing w:before="100" w:beforeAutospacing="1" w:line="300" w:lineRule="auto"/>
    </w:pPr>
    <w:rPr>
      <w:rFonts w:ascii="Times New Roman" w:hAnsi="Times New Roman" w:eastAsia="宋体" w:cs="Times New Roman"/>
      <w:szCs w:val="21"/>
    </w:rPr>
  </w:style>
  <w:style w:type="paragraph" w:customStyle="1" w:styleId="86">
    <w:name w:val="TOC 标题1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5E82C6-1887-4D2E-ADE2-C69CB815D02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589</Pages>
  <Words>158421</Words>
  <Characters>163361</Characters>
  <Lines>3826</Lines>
  <Paragraphs>1077</Paragraphs>
  <TotalTime>0</TotalTime>
  <ScaleCrop>false</ScaleCrop>
  <LinksUpToDate>false</LinksUpToDate>
  <CharactersWithSpaces>170814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2019-10-14T10:34:00Z</dcterms:created>
  <dc:creator>yanweijin</dc:creator>
  <cp:lastModifiedBy>宗红雨</cp:lastModifiedBy>
  <dcterms:modified xsi:type="dcterms:W3CDTF">2022-06-29T04:31:29Z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ICV">
    <vt:lpwstr>7D82E4AFCA354FAA8B597B0C7CA72C82</vt:lpwstr>
  </property>
</Properties>
</file>